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15" w:rsidRPr="00416351" w:rsidRDefault="00D30615" w:rsidP="00CC62EA">
      <w:pPr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ПРОТОКОЛ</w:t>
      </w:r>
    </w:p>
    <w:p w:rsidR="00D30615" w:rsidRPr="00416351" w:rsidRDefault="00D30615" w:rsidP="00CC62EA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 xml:space="preserve">Заседания </w:t>
      </w:r>
      <w:r w:rsidR="003811EF">
        <w:rPr>
          <w:b/>
          <w:sz w:val="28"/>
          <w:szCs w:val="28"/>
        </w:rPr>
        <w:t>д</w:t>
      </w:r>
      <w:r w:rsidR="005C0EBA">
        <w:rPr>
          <w:b/>
          <w:sz w:val="28"/>
          <w:szCs w:val="28"/>
        </w:rPr>
        <w:t>ва</w:t>
      </w:r>
      <w:r w:rsidR="00EF10F7">
        <w:rPr>
          <w:b/>
          <w:sz w:val="28"/>
          <w:szCs w:val="28"/>
        </w:rPr>
        <w:t>дцатой</w:t>
      </w:r>
      <w:r w:rsidRPr="00416351">
        <w:rPr>
          <w:b/>
          <w:sz w:val="28"/>
          <w:szCs w:val="28"/>
        </w:rPr>
        <w:t xml:space="preserve"> очередной сессии Собрания депутатов</w:t>
      </w:r>
    </w:p>
    <w:p w:rsidR="00D30615" w:rsidRPr="00416351" w:rsidRDefault="00D30615" w:rsidP="00CC62EA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городского округа «город Каспийск» шестого созыва</w:t>
      </w:r>
    </w:p>
    <w:p w:rsidR="00D30615" w:rsidRPr="00416351" w:rsidRDefault="00D30615" w:rsidP="00D30615">
      <w:pPr>
        <w:spacing w:line="240" w:lineRule="atLeast"/>
        <w:ind w:right="-1"/>
        <w:jc w:val="center"/>
        <w:rPr>
          <w:sz w:val="28"/>
          <w:szCs w:val="28"/>
        </w:rPr>
      </w:pPr>
    </w:p>
    <w:p w:rsidR="00D30615" w:rsidRPr="00416351" w:rsidRDefault="00D30615" w:rsidP="00D30615">
      <w:pPr>
        <w:spacing w:line="240" w:lineRule="atLeast"/>
        <w:ind w:right="-1"/>
        <w:jc w:val="center"/>
        <w:rPr>
          <w:sz w:val="28"/>
          <w:szCs w:val="28"/>
        </w:rPr>
      </w:pPr>
    </w:p>
    <w:p w:rsidR="00D30615" w:rsidRPr="00416351" w:rsidRDefault="00D30615" w:rsidP="00D30615">
      <w:pPr>
        <w:spacing w:line="240" w:lineRule="atLeast"/>
        <w:ind w:right="-1"/>
        <w:rPr>
          <w:sz w:val="28"/>
          <w:szCs w:val="28"/>
        </w:rPr>
      </w:pPr>
      <w:r w:rsidRPr="00416351">
        <w:rPr>
          <w:sz w:val="28"/>
          <w:szCs w:val="28"/>
        </w:rPr>
        <w:t>Место проведения:                                                                  г. Каспийск</w:t>
      </w:r>
    </w:p>
    <w:p w:rsidR="00D30615" w:rsidRPr="00416351" w:rsidRDefault="00D30615" w:rsidP="00D30615">
      <w:pPr>
        <w:spacing w:line="240" w:lineRule="atLeast"/>
        <w:ind w:right="-1"/>
        <w:rPr>
          <w:sz w:val="28"/>
          <w:szCs w:val="28"/>
        </w:rPr>
      </w:pPr>
      <w:r w:rsidRPr="00416351">
        <w:rPr>
          <w:sz w:val="28"/>
          <w:szCs w:val="28"/>
        </w:rPr>
        <w:t>Время проведения:                                                              10 часов- 00 мин.</w:t>
      </w:r>
    </w:p>
    <w:p w:rsidR="00D30615" w:rsidRPr="00416351" w:rsidRDefault="005C0EBA" w:rsidP="00D30615">
      <w:pPr>
        <w:spacing w:line="240" w:lineRule="atLeast"/>
        <w:ind w:right="-1"/>
        <w:rPr>
          <w:sz w:val="28"/>
          <w:szCs w:val="28"/>
        </w:rPr>
      </w:pPr>
      <w:r>
        <w:rPr>
          <w:sz w:val="28"/>
          <w:szCs w:val="28"/>
        </w:rPr>
        <w:t>29  июня</w:t>
      </w:r>
      <w:r w:rsidR="00CC62EA">
        <w:rPr>
          <w:sz w:val="28"/>
          <w:szCs w:val="28"/>
        </w:rPr>
        <w:t xml:space="preserve">  2017</w:t>
      </w:r>
      <w:r w:rsidR="00D30615" w:rsidRPr="00416351">
        <w:rPr>
          <w:sz w:val="28"/>
          <w:szCs w:val="28"/>
        </w:rPr>
        <w:t xml:space="preserve"> г.</w:t>
      </w:r>
    </w:p>
    <w:p w:rsidR="00D30615" w:rsidRPr="00416351" w:rsidRDefault="00D30615" w:rsidP="00D30615">
      <w:pPr>
        <w:spacing w:line="240" w:lineRule="atLeast"/>
        <w:ind w:right="-1"/>
        <w:rPr>
          <w:sz w:val="28"/>
          <w:szCs w:val="28"/>
        </w:rPr>
      </w:pPr>
    </w:p>
    <w:p w:rsidR="00D30615" w:rsidRPr="00416351" w:rsidRDefault="005C0EBA" w:rsidP="00D30615">
      <w:pPr>
        <w:spacing w:line="240" w:lineRule="atLeas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 14</w:t>
      </w:r>
      <w:r w:rsidR="007B1A24">
        <w:rPr>
          <w:b/>
          <w:sz w:val="28"/>
          <w:szCs w:val="28"/>
        </w:rPr>
        <w:t xml:space="preserve"> депутатов</w:t>
      </w:r>
      <w:r w:rsidR="00D30615" w:rsidRPr="00416351">
        <w:rPr>
          <w:b/>
          <w:sz w:val="28"/>
          <w:szCs w:val="28"/>
        </w:rPr>
        <w:t xml:space="preserve"> Собрания депутатов городского округа «город Каспийск»:</w:t>
      </w:r>
    </w:p>
    <w:tbl>
      <w:tblPr>
        <w:tblW w:w="9600" w:type="dxa"/>
        <w:tblLayout w:type="fixed"/>
        <w:tblLook w:val="04A0"/>
      </w:tblPr>
      <w:tblGrid>
        <w:gridCol w:w="9600"/>
      </w:tblGrid>
      <w:tr w:rsidR="00D30615" w:rsidRPr="00416351" w:rsidTr="00746B66">
        <w:tc>
          <w:tcPr>
            <w:tcW w:w="9600" w:type="dxa"/>
          </w:tcPr>
          <w:p w:rsidR="00D30615" w:rsidRPr="00416351" w:rsidRDefault="00D30615" w:rsidP="00746B66">
            <w:pPr>
              <w:spacing w:line="240" w:lineRule="atLeast"/>
              <w:ind w:right="-1"/>
              <w:rPr>
                <w:b/>
                <w:sz w:val="28"/>
                <w:szCs w:val="28"/>
              </w:rPr>
            </w:pPr>
          </w:p>
          <w:tbl>
            <w:tblPr>
              <w:tblW w:w="16951" w:type="dxa"/>
              <w:tblLayout w:type="fixed"/>
              <w:tblLook w:val="04A0"/>
            </w:tblPr>
            <w:tblGrid>
              <w:gridCol w:w="16951"/>
            </w:tblGrid>
            <w:tr w:rsidR="00D30615" w:rsidRPr="00416351" w:rsidTr="00746B66">
              <w:tc>
                <w:tcPr>
                  <w:tcW w:w="10916" w:type="dxa"/>
                </w:tcPr>
                <w:tbl>
                  <w:tblPr>
                    <w:tblW w:w="9390" w:type="dxa"/>
                    <w:tblLayout w:type="fixed"/>
                    <w:tblLook w:val="04A0"/>
                  </w:tblPr>
                  <w:tblGrid>
                    <w:gridCol w:w="9390"/>
                  </w:tblGrid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tbl>
                        <w:tblPr>
                          <w:tblW w:w="12474" w:type="dxa"/>
                          <w:tblLayout w:type="fixed"/>
                          <w:tblLook w:val="04A0"/>
                        </w:tblPr>
                        <w:tblGrid>
                          <w:gridCol w:w="12474"/>
                        </w:tblGrid>
                        <w:tr w:rsidR="00D30615" w:rsidRPr="00416351" w:rsidTr="00746B66">
                          <w:tc>
                            <w:tcPr>
                              <w:tcW w:w="12474" w:type="dxa"/>
                              <w:hideMark/>
                            </w:tcPr>
                            <w:p w:rsidR="00D30615" w:rsidRPr="00416351" w:rsidRDefault="00D30615" w:rsidP="00746B66">
                              <w:pPr>
                                <w:ind w:left="-108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6351">
                                <w:rPr>
                                  <w:sz w:val="28"/>
                                  <w:szCs w:val="28"/>
                                </w:rPr>
                                <w:t xml:space="preserve">1.Джаватов </w:t>
                              </w:r>
                              <w:proofErr w:type="spellStart"/>
                              <w:r w:rsidRPr="00416351">
                                <w:rPr>
                                  <w:sz w:val="28"/>
                                  <w:szCs w:val="28"/>
                                </w:rPr>
                                <w:t>АбдулвахидДжаватович</w:t>
                              </w:r>
                              <w:proofErr w:type="spellEnd"/>
                            </w:p>
                          </w:tc>
                        </w:tr>
                      </w:tbl>
                      <w:p w:rsidR="00D30615" w:rsidRPr="00416351" w:rsidRDefault="00D30615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 w:rsidRPr="00416351">
                          <w:rPr>
                            <w:sz w:val="28"/>
                            <w:szCs w:val="28"/>
                            <w:lang w:eastAsia="en-US"/>
                          </w:rPr>
                          <w:t xml:space="preserve">2.Абачараев Ибрагим </w:t>
                        </w:r>
                        <w:proofErr w:type="spellStart"/>
                        <w:r w:rsidRPr="00416351">
                          <w:rPr>
                            <w:sz w:val="28"/>
                            <w:szCs w:val="28"/>
                            <w:lang w:eastAsia="en-US"/>
                          </w:rPr>
                          <w:t>Мусаевич</w:t>
                        </w:r>
                        <w:proofErr w:type="spellEnd"/>
                        <w:r w:rsidRPr="004163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.Сунгуров Иосиф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Абдулаевич</w:t>
                        </w:r>
                        <w:proofErr w:type="spellEnd"/>
                      </w:p>
                      <w:p w:rsidR="00D30615" w:rsidRPr="00416351" w:rsidRDefault="002B08DF" w:rsidP="002B08D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.Гасаналиев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Анас</w:t>
                        </w:r>
                        <w:proofErr w:type="spellEnd"/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 Магомедович </w:t>
                        </w:r>
                      </w:p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.Алдухов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Имагзали</w:t>
                        </w:r>
                        <w:proofErr w:type="spellEnd"/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  Магомедович</w:t>
                        </w:r>
                      </w:p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. </w:t>
                        </w:r>
                        <w:r w:rsidR="003811EF">
                          <w:rPr>
                            <w:sz w:val="28"/>
                            <w:szCs w:val="28"/>
                          </w:rPr>
                          <w:t xml:space="preserve">Гаджиев Султан </w:t>
                        </w:r>
                        <w:proofErr w:type="spellStart"/>
                        <w:r w:rsidR="003811EF">
                          <w:rPr>
                            <w:sz w:val="28"/>
                            <w:szCs w:val="28"/>
                          </w:rPr>
                          <w:t>Камилович</w:t>
                        </w:r>
                        <w:proofErr w:type="spellEnd"/>
                      </w:p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7.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CC62EA">
                          <w:rPr>
                            <w:sz w:val="28"/>
                            <w:szCs w:val="28"/>
                          </w:rPr>
                          <w:t xml:space="preserve">Султанова </w:t>
                        </w:r>
                        <w:proofErr w:type="spellStart"/>
                        <w:r w:rsidR="00CC62EA">
                          <w:rPr>
                            <w:sz w:val="28"/>
                            <w:szCs w:val="28"/>
                          </w:rPr>
                          <w:t>Салихат</w:t>
                        </w:r>
                        <w:proofErr w:type="spellEnd"/>
                        <w:r w:rsidR="00CC62EA">
                          <w:rPr>
                            <w:sz w:val="28"/>
                            <w:szCs w:val="28"/>
                          </w:rPr>
                          <w:t xml:space="preserve"> Магомедовна</w:t>
                        </w:r>
                      </w:p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>.</w:t>
                        </w:r>
                        <w:r w:rsidR="00CC62EA">
                          <w:rPr>
                            <w:sz w:val="28"/>
                            <w:szCs w:val="28"/>
                          </w:rPr>
                          <w:t>Чупанов Шамиль Магомедович</w:t>
                        </w:r>
                      </w:p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>.</w:t>
                        </w:r>
                        <w:r w:rsidR="00F5276F" w:rsidRPr="004163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Рабаданов</w:t>
                        </w:r>
                        <w:proofErr w:type="spellEnd"/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БахмудБахмудович</w:t>
                        </w:r>
                        <w:proofErr w:type="spellEnd"/>
                        <w:r w:rsidR="00D30615" w:rsidRPr="00416351">
                          <w:rPr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p w:rsidR="00D30615" w:rsidRPr="00416351" w:rsidRDefault="00D30615" w:rsidP="00746B6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p w:rsidR="00D30615" w:rsidRPr="00416351" w:rsidRDefault="00D30615" w:rsidP="00746B6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>.</w:t>
                        </w:r>
                        <w:r w:rsidR="00CC62EA">
                          <w:rPr>
                            <w:sz w:val="28"/>
                            <w:szCs w:val="28"/>
                          </w:rPr>
                          <w:t xml:space="preserve">Гасанов </w:t>
                        </w:r>
                        <w:proofErr w:type="spellStart"/>
                        <w:r w:rsidR="00CC62EA">
                          <w:rPr>
                            <w:sz w:val="28"/>
                            <w:szCs w:val="28"/>
                          </w:rPr>
                          <w:t>Раидин</w:t>
                        </w:r>
                        <w:proofErr w:type="spellEnd"/>
                        <w:r w:rsidR="00CC62EA">
                          <w:rPr>
                            <w:sz w:val="28"/>
                            <w:szCs w:val="28"/>
                          </w:rPr>
                          <w:t xml:space="preserve"> Исмаилович</w:t>
                        </w:r>
                      </w:p>
                      <w:p w:rsidR="00D30615" w:rsidRPr="002B08DF" w:rsidRDefault="002B08DF" w:rsidP="002B08DF">
                        <w:pPr>
                          <w:pStyle w:val="ConsPlusNormal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11</w:t>
                        </w:r>
                        <w:r w:rsidR="00D30615" w:rsidRPr="0041635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 </w:t>
                        </w:r>
                        <w:proofErr w:type="spellStart"/>
                        <w:r w:rsidR="00D30615" w:rsidRPr="002B08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Багандов</w:t>
                        </w:r>
                        <w:proofErr w:type="spellEnd"/>
                        <w:r w:rsidR="00CC62EA" w:rsidRPr="002B08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30615" w:rsidRPr="002B08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Магомедрасул</w:t>
                        </w:r>
                        <w:proofErr w:type="spellEnd"/>
                        <w:r w:rsidR="00CC62EA" w:rsidRPr="002B08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30615" w:rsidRPr="002B08D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Муртазалиевич</w:t>
                        </w:r>
                        <w:proofErr w:type="spellEnd"/>
                      </w:p>
                      <w:p w:rsidR="00D30615" w:rsidRPr="00416351" w:rsidRDefault="002B08DF" w:rsidP="00746B6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 xml:space="preserve">.Абдурахманова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Бурлият</w:t>
                        </w:r>
                        <w:proofErr w:type="spellEnd"/>
                        <w:r w:rsidR="00CC62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Исламутдиновна</w:t>
                        </w:r>
                        <w:proofErr w:type="spellEnd"/>
                      </w:p>
                      <w:p w:rsidR="00D30615" w:rsidRPr="00416351" w:rsidRDefault="002B08DF" w:rsidP="002B08D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  <w:r w:rsidR="00D30615" w:rsidRPr="00416351">
                          <w:rPr>
                            <w:sz w:val="28"/>
                            <w:szCs w:val="28"/>
                          </w:rPr>
                          <w:t>.Казиев Заур</w:t>
                        </w:r>
                        <w:r w:rsidR="00CC62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D30615" w:rsidRPr="00416351">
                          <w:rPr>
                            <w:sz w:val="28"/>
                            <w:szCs w:val="28"/>
                          </w:rPr>
                          <w:t>Абдурахманович</w:t>
                        </w:r>
                        <w:proofErr w:type="spellEnd"/>
                      </w:p>
                    </w:tc>
                  </w:tr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p w:rsidR="00D30615" w:rsidRPr="00416351" w:rsidRDefault="00D30615" w:rsidP="00746B6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p w:rsidR="00D30615" w:rsidRPr="00416351" w:rsidRDefault="00D30615" w:rsidP="00746B6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p w:rsidR="00F5276F" w:rsidRDefault="002B08DF" w:rsidP="00746B6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14.</w:t>
                        </w:r>
                        <w:r w:rsidR="003811EF">
                          <w:rPr>
                            <w:sz w:val="28"/>
                            <w:szCs w:val="28"/>
                          </w:rPr>
                          <w:t xml:space="preserve">Ахмедов </w:t>
                        </w:r>
                        <w:proofErr w:type="spellStart"/>
                        <w:r w:rsidR="003811EF">
                          <w:rPr>
                            <w:sz w:val="28"/>
                            <w:szCs w:val="28"/>
                          </w:rPr>
                          <w:t>Тагир</w:t>
                        </w:r>
                        <w:proofErr w:type="spellEnd"/>
                        <w:r w:rsidR="003811E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3811EF">
                          <w:rPr>
                            <w:sz w:val="28"/>
                            <w:szCs w:val="28"/>
                          </w:rPr>
                          <w:t>Ахмедович</w:t>
                        </w:r>
                        <w:proofErr w:type="spellEnd"/>
                      </w:p>
                      <w:p w:rsidR="003811EF" w:rsidRPr="00416351" w:rsidRDefault="003811EF" w:rsidP="00746B6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30615" w:rsidRPr="00416351" w:rsidRDefault="00D30615" w:rsidP="00746B66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16351">
                          <w:rPr>
                            <w:b/>
                            <w:sz w:val="28"/>
                            <w:szCs w:val="28"/>
                          </w:rPr>
                          <w:t xml:space="preserve">Отсутствовали: </w:t>
                        </w:r>
                        <w:r w:rsidR="005C0EBA">
                          <w:rPr>
                            <w:b/>
                            <w:sz w:val="28"/>
                            <w:szCs w:val="28"/>
                          </w:rPr>
                          <w:t>11</w:t>
                        </w:r>
                        <w:r w:rsidR="007B1A24">
                          <w:rPr>
                            <w:b/>
                            <w:sz w:val="28"/>
                            <w:szCs w:val="28"/>
                          </w:rPr>
                          <w:t xml:space="preserve"> депутатов</w:t>
                        </w:r>
                        <w:r w:rsidRPr="00416351">
                          <w:rPr>
                            <w:b/>
                            <w:sz w:val="28"/>
                            <w:szCs w:val="28"/>
                          </w:rPr>
                          <w:t xml:space="preserve"> Собрания депутатов городского округа «город Каспийск» </w:t>
                        </w:r>
                      </w:p>
                      <w:p w:rsidR="00D30615" w:rsidRPr="00416351" w:rsidRDefault="00D30615" w:rsidP="00CC62EA">
                        <w:pPr>
                          <w:rPr>
                            <w:sz w:val="28"/>
                            <w:szCs w:val="28"/>
                          </w:rPr>
                        </w:pPr>
                        <w:r w:rsidRPr="00416351">
                          <w:rPr>
                            <w:sz w:val="28"/>
                            <w:szCs w:val="28"/>
                          </w:rPr>
                          <w:t xml:space="preserve">1.  </w:t>
                        </w:r>
                        <w:proofErr w:type="spellStart"/>
                        <w:r w:rsidR="00CC62EA">
                          <w:rPr>
                            <w:sz w:val="28"/>
                            <w:szCs w:val="28"/>
                          </w:rPr>
                          <w:t>Хироев</w:t>
                        </w:r>
                        <w:proofErr w:type="spellEnd"/>
                        <w:r w:rsidR="00CC62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C62EA">
                          <w:rPr>
                            <w:sz w:val="28"/>
                            <w:szCs w:val="28"/>
                          </w:rPr>
                          <w:t>Хирасулмагомед</w:t>
                        </w:r>
                        <w:proofErr w:type="spellEnd"/>
                        <w:r w:rsidR="00CC62E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C62EA">
                          <w:rPr>
                            <w:sz w:val="28"/>
                            <w:szCs w:val="28"/>
                          </w:rPr>
                          <w:t>Нурмагомедович</w:t>
                        </w:r>
                        <w:proofErr w:type="spellEnd"/>
                      </w:p>
                    </w:tc>
                  </w:tr>
                  <w:tr w:rsidR="00D30615" w:rsidRPr="00416351" w:rsidTr="00746B66">
                    <w:tc>
                      <w:tcPr>
                        <w:tcW w:w="9390" w:type="dxa"/>
                        <w:hideMark/>
                      </w:tcPr>
                      <w:p w:rsidR="00D30615" w:rsidRPr="00416351" w:rsidRDefault="00D30615" w:rsidP="00746B6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C62EA" w:rsidRDefault="003811EF" w:rsidP="003811EF">
                  <w:pPr>
                    <w:ind w:left="-567" w:right="-1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2.</w:t>
                  </w:r>
                  <w:r w:rsidR="001A13A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C62EA">
                    <w:rPr>
                      <w:sz w:val="28"/>
                      <w:szCs w:val="28"/>
                    </w:rPr>
                    <w:t>Айдамиров</w:t>
                  </w:r>
                  <w:proofErr w:type="spellEnd"/>
                  <w:r w:rsidR="00CC62EA">
                    <w:rPr>
                      <w:sz w:val="28"/>
                      <w:szCs w:val="28"/>
                    </w:rPr>
                    <w:t xml:space="preserve"> Руслан </w:t>
                  </w:r>
                  <w:proofErr w:type="spellStart"/>
                  <w:r w:rsidR="00CC62EA">
                    <w:rPr>
                      <w:sz w:val="28"/>
                      <w:szCs w:val="28"/>
                    </w:rPr>
                    <w:t>Нуратинович</w:t>
                  </w:r>
                  <w:proofErr w:type="spellEnd"/>
                </w:p>
                <w:p w:rsidR="00CC62EA" w:rsidRDefault="003811E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3.  Исаев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Запир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Магомедшапиевич</w:t>
                  </w:r>
                  <w:proofErr w:type="spellEnd"/>
                </w:p>
                <w:p w:rsidR="002B08DF" w:rsidRDefault="002B08D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4.</w:t>
                  </w:r>
                  <w:r w:rsidR="005C0EBA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416351">
                    <w:rPr>
                      <w:sz w:val="28"/>
                      <w:szCs w:val="28"/>
                    </w:rPr>
                    <w:t>Тесля</w:t>
                  </w:r>
                  <w:proofErr w:type="spellEnd"/>
                  <w:r w:rsidRPr="00416351">
                    <w:rPr>
                      <w:sz w:val="28"/>
                      <w:szCs w:val="28"/>
                    </w:rPr>
                    <w:t xml:space="preserve"> Марина Юрьевна</w:t>
                  </w:r>
                </w:p>
                <w:p w:rsidR="002B08DF" w:rsidRDefault="002B08D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  <w:r w:rsidR="005C0EBA">
                    <w:rPr>
                      <w:sz w:val="28"/>
                      <w:szCs w:val="28"/>
                    </w:rPr>
                    <w:t xml:space="preserve">  </w:t>
                  </w:r>
                  <w:r w:rsidRPr="00416351">
                    <w:rPr>
                      <w:sz w:val="28"/>
                      <w:szCs w:val="28"/>
                    </w:rPr>
                    <w:t>Лифшиц Элеонора Владимировна</w:t>
                  </w:r>
                </w:p>
                <w:p w:rsidR="002B08DF" w:rsidRDefault="002B08D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</w:t>
                  </w:r>
                  <w:r w:rsidR="005C0EBA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>
                    <w:rPr>
                      <w:sz w:val="28"/>
                      <w:szCs w:val="28"/>
                    </w:rPr>
                    <w:t>Багомаев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Шамиль </w:t>
                  </w:r>
                  <w:proofErr w:type="spellStart"/>
                  <w:r>
                    <w:rPr>
                      <w:sz w:val="28"/>
                      <w:szCs w:val="28"/>
                    </w:rPr>
                    <w:t>Абдулмеджидович</w:t>
                  </w:r>
                  <w:proofErr w:type="spellEnd"/>
                </w:p>
                <w:p w:rsidR="002B08DF" w:rsidRDefault="002B08D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</w:t>
                  </w:r>
                  <w:r w:rsidR="005C0EBA">
                    <w:rPr>
                      <w:sz w:val="28"/>
                      <w:szCs w:val="28"/>
                    </w:rPr>
                    <w:t xml:space="preserve">  </w:t>
                  </w:r>
                  <w:r w:rsidRPr="00416351">
                    <w:rPr>
                      <w:sz w:val="28"/>
                      <w:szCs w:val="28"/>
                    </w:rPr>
                    <w:t xml:space="preserve">Расулов  Заур  </w:t>
                  </w:r>
                  <w:proofErr w:type="spellStart"/>
                  <w:r w:rsidRPr="00416351">
                    <w:rPr>
                      <w:sz w:val="28"/>
                      <w:szCs w:val="28"/>
                    </w:rPr>
                    <w:t>Магомед-Расулович</w:t>
                  </w:r>
                  <w:proofErr w:type="spellEnd"/>
                </w:p>
                <w:p w:rsidR="002B08DF" w:rsidRDefault="002B08D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</w:t>
                  </w:r>
                  <w:r w:rsidR="005C0EBA">
                    <w:rPr>
                      <w:sz w:val="28"/>
                      <w:szCs w:val="28"/>
                    </w:rPr>
                    <w:t xml:space="preserve">  </w:t>
                  </w:r>
                  <w:r w:rsidRPr="00416351">
                    <w:rPr>
                      <w:sz w:val="28"/>
                      <w:szCs w:val="28"/>
                    </w:rPr>
                    <w:t xml:space="preserve">Гаджиев </w:t>
                  </w:r>
                  <w:proofErr w:type="spellStart"/>
                  <w:r w:rsidRPr="00416351">
                    <w:rPr>
                      <w:sz w:val="28"/>
                      <w:szCs w:val="28"/>
                    </w:rPr>
                    <w:t>ЗайналабидАбубакарович</w:t>
                  </w:r>
                  <w:proofErr w:type="spellEnd"/>
                </w:p>
                <w:p w:rsidR="002B08DF" w:rsidRDefault="002B08D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 </w:t>
                  </w:r>
                  <w:r w:rsidR="005C0EBA">
                    <w:rPr>
                      <w:sz w:val="28"/>
                      <w:szCs w:val="28"/>
                    </w:rPr>
                    <w:t xml:space="preserve"> </w:t>
                  </w:r>
                  <w:r w:rsidRPr="00416351">
                    <w:rPr>
                      <w:sz w:val="28"/>
                      <w:szCs w:val="28"/>
                    </w:rPr>
                    <w:t xml:space="preserve">Алиева Аза </w:t>
                  </w:r>
                  <w:proofErr w:type="spellStart"/>
                  <w:r w:rsidRPr="00416351">
                    <w:rPr>
                      <w:sz w:val="28"/>
                      <w:szCs w:val="28"/>
                    </w:rPr>
                    <w:t>Гаджиевна</w:t>
                  </w:r>
                  <w:proofErr w:type="spellEnd"/>
                </w:p>
                <w:p w:rsidR="002B08DF" w:rsidRDefault="002B08DF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Омаров </w:t>
                  </w:r>
                  <w:proofErr w:type="spellStart"/>
                  <w:r>
                    <w:rPr>
                      <w:sz w:val="28"/>
                      <w:szCs w:val="28"/>
                    </w:rPr>
                    <w:t>Джамалудин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Омарович</w:t>
                  </w:r>
                  <w:proofErr w:type="spellEnd"/>
                </w:p>
                <w:p w:rsidR="005C0EBA" w:rsidRDefault="005C0EBA" w:rsidP="00CC62EA">
                  <w:pPr>
                    <w:ind w:right="-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Загорная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Елена Сергеевна</w:t>
                  </w:r>
                </w:p>
                <w:p w:rsidR="00CC62EA" w:rsidRPr="00416351" w:rsidRDefault="00CC62EA" w:rsidP="00CC62EA">
                  <w:pPr>
                    <w:ind w:left="-567"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0615" w:rsidRPr="00416351" w:rsidRDefault="00D30615" w:rsidP="00746B66">
            <w:pPr>
              <w:rPr>
                <w:sz w:val="28"/>
                <w:szCs w:val="28"/>
              </w:rPr>
            </w:pPr>
          </w:p>
        </w:tc>
      </w:tr>
    </w:tbl>
    <w:p w:rsidR="00D30615" w:rsidRPr="00416351" w:rsidRDefault="00D30615" w:rsidP="00D30615">
      <w:pPr>
        <w:spacing w:line="240" w:lineRule="atLeast"/>
        <w:ind w:right="-1"/>
        <w:jc w:val="both"/>
        <w:rPr>
          <w:b/>
          <w:sz w:val="28"/>
          <w:szCs w:val="28"/>
        </w:rPr>
      </w:pPr>
    </w:p>
    <w:p w:rsidR="001A13A5" w:rsidRDefault="001A13A5" w:rsidP="00D30615">
      <w:pPr>
        <w:spacing w:line="240" w:lineRule="atLeast"/>
        <w:ind w:right="-1"/>
        <w:jc w:val="both"/>
        <w:rPr>
          <w:b/>
          <w:sz w:val="28"/>
          <w:szCs w:val="28"/>
        </w:rPr>
      </w:pPr>
    </w:p>
    <w:p w:rsidR="001A13A5" w:rsidRDefault="001A13A5" w:rsidP="00D30615">
      <w:pPr>
        <w:spacing w:line="240" w:lineRule="atLeast"/>
        <w:ind w:right="-1"/>
        <w:jc w:val="both"/>
        <w:rPr>
          <w:b/>
          <w:sz w:val="28"/>
          <w:szCs w:val="28"/>
        </w:rPr>
      </w:pPr>
    </w:p>
    <w:p w:rsidR="003811EF" w:rsidRDefault="003811EF" w:rsidP="00D30615">
      <w:pPr>
        <w:spacing w:line="240" w:lineRule="atLeast"/>
        <w:ind w:right="-1"/>
        <w:jc w:val="both"/>
        <w:rPr>
          <w:b/>
          <w:sz w:val="28"/>
          <w:szCs w:val="28"/>
        </w:rPr>
      </w:pPr>
    </w:p>
    <w:p w:rsidR="002B08DF" w:rsidRDefault="002B08DF" w:rsidP="00D30615">
      <w:pPr>
        <w:spacing w:line="240" w:lineRule="atLeast"/>
        <w:ind w:right="-1"/>
        <w:jc w:val="both"/>
        <w:rPr>
          <w:b/>
          <w:sz w:val="28"/>
          <w:szCs w:val="28"/>
        </w:rPr>
      </w:pPr>
    </w:p>
    <w:p w:rsidR="00D30615" w:rsidRPr="00416351" w:rsidRDefault="00D30615" w:rsidP="00D30615">
      <w:pPr>
        <w:spacing w:line="240" w:lineRule="atLeast"/>
        <w:ind w:right="-1"/>
        <w:jc w:val="both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Приглашенные:</w:t>
      </w:r>
    </w:p>
    <w:p w:rsidR="00D30615" w:rsidRPr="00416351" w:rsidRDefault="00D30615" w:rsidP="00D30615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М.С.Абдулаев</w:t>
      </w:r>
      <w:proofErr w:type="spellEnd"/>
      <w:r w:rsidRPr="00416351">
        <w:rPr>
          <w:b/>
          <w:sz w:val="28"/>
          <w:szCs w:val="28"/>
        </w:rPr>
        <w:t xml:space="preserve"> – </w:t>
      </w:r>
      <w:r w:rsidRPr="00416351">
        <w:rPr>
          <w:sz w:val="28"/>
          <w:szCs w:val="28"/>
        </w:rPr>
        <w:t>глава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r w:rsidRPr="00416351">
        <w:rPr>
          <w:b/>
          <w:sz w:val="28"/>
          <w:szCs w:val="28"/>
        </w:rPr>
        <w:t xml:space="preserve">Н.Г.Ахмедов –  </w:t>
      </w:r>
      <w:r w:rsidRPr="00416351">
        <w:rPr>
          <w:sz w:val="28"/>
          <w:szCs w:val="28"/>
        </w:rPr>
        <w:t>первый заместитель главы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r w:rsidRPr="00416351">
        <w:rPr>
          <w:b/>
          <w:sz w:val="28"/>
          <w:szCs w:val="28"/>
        </w:rPr>
        <w:t xml:space="preserve">Л.П.Левицкая– </w:t>
      </w:r>
      <w:r w:rsidRPr="00416351">
        <w:rPr>
          <w:sz w:val="28"/>
          <w:szCs w:val="28"/>
        </w:rPr>
        <w:t>заместитель главы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Ю.Н.Абдуллаев –</w:t>
      </w:r>
      <w:r w:rsidRPr="00416351">
        <w:rPr>
          <w:sz w:val="28"/>
          <w:szCs w:val="28"/>
        </w:rPr>
        <w:t xml:space="preserve"> заместитель главы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Д.Р.Абдулатипов</w:t>
      </w:r>
      <w:proofErr w:type="spellEnd"/>
      <w:r w:rsidRPr="00416351">
        <w:rPr>
          <w:sz w:val="28"/>
          <w:szCs w:val="28"/>
        </w:rPr>
        <w:t xml:space="preserve"> - заместитель главы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b/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В.С.Ханвердиев</w:t>
      </w:r>
      <w:proofErr w:type="spellEnd"/>
      <w:r w:rsidRPr="00416351">
        <w:rPr>
          <w:b/>
          <w:sz w:val="28"/>
          <w:szCs w:val="28"/>
        </w:rPr>
        <w:t xml:space="preserve"> –</w:t>
      </w:r>
      <w:r w:rsidRPr="00416351">
        <w:rPr>
          <w:sz w:val="28"/>
          <w:szCs w:val="28"/>
        </w:rPr>
        <w:t xml:space="preserve"> заместитель главы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М.Х.Чаракова</w:t>
      </w:r>
      <w:proofErr w:type="spellEnd"/>
      <w:r w:rsidRPr="00416351">
        <w:rPr>
          <w:sz w:val="28"/>
          <w:szCs w:val="28"/>
        </w:rPr>
        <w:t xml:space="preserve"> – Председатель Контрольно-счетной комиссии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Л.В.Перцева</w:t>
      </w:r>
      <w:proofErr w:type="spellEnd"/>
      <w:r w:rsidRPr="00416351">
        <w:rPr>
          <w:sz w:val="28"/>
          <w:szCs w:val="28"/>
        </w:rPr>
        <w:t>– Председатель территориальной избирательной комиссии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Х.Х.Абдулаева</w:t>
      </w:r>
      <w:proofErr w:type="spellEnd"/>
      <w:r w:rsidRPr="00416351">
        <w:rPr>
          <w:sz w:val="28"/>
          <w:szCs w:val="28"/>
        </w:rPr>
        <w:t xml:space="preserve"> – руководитель финансового управления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М.А.Хусруев</w:t>
      </w:r>
      <w:proofErr w:type="spellEnd"/>
      <w:r w:rsidRPr="00416351">
        <w:rPr>
          <w:sz w:val="28"/>
          <w:szCs w:val="28"/>
        </w:rPr>
        <w:t xml:space="preserve"> – начальник управления имущественных отношений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r w:rsidRPr="00416351">
        <w:rPr>
          <w:b/>
          <w:sz w:val="28"/>
          <w:szCs w:val="28"/>
        </w:rPr>
        <w:t>Р.А.Магомедов</w:t>
      </w:r>
      <w:r w:rsidRPr="00416351">
        <w:rPr>
          <w:sz w:val="28"/>
          <w:szCs w:val="28"/>
        </w:rPr>
        <w:t xml:space="preserve"> – начальник юридического отдела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Н.Гасанбекова</w:t>
      </w:r>
      <w:proofErr w:type="spellEnd"/>
      <w:r w:rsidRPr="00416351">
        <w:rPr>
          <w:sz w:val="28"/>
          <w:szCs w:val="28"/>
        </w:rPr>
        <w:t xml:space="preserve"> – главный специалист экономического отдела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К.Ш.Давлатов</w:t>
      </w:r>
      <w:proofErr w:type="spellEnd"/>
      <w:r w:rsidRPr="00416351">
        <w:rPr>
          <w:sz w:val="28"/>
          <w:szCs w:val="28"/>
        </w:rPr>
        <w:t xml:space="preserve">– </w:t>
      </w:r>
      <w:proofErr w:type="gramStart"/>
      <w:r w:rsidRPr="00416351">
        <w:rPr>
          <w:sz w:val="28"/>
          <w:szCs w:val="28"/>
        </w:rPr>
        <w:t>на</w:t>
      </w:r>
      <w:proofErr w:type="gramEnd"/>
      <w:r w:rsidRPr="00416351">
        <w:rPr>
          <w:sz w:val="28"/>
          <w:szCs w:val="28"/>
        </w:rPr>
        <w:t>чальник отдела коммунального хозяйства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А.</w:t>
      </w:r>
      <w:r w:rsidR="00CC62EA">
        <w:rPr>
          <w:b/>
          <w:sz w:val="28"/>
          <w:szCs w:val="28"/>
        </w:rPr>
        <w:t>Айсаева</w:t>
      </w:r>
      <w:proofErr w:type="spellEnd"/>
      <w:r w:rsidRPr="00416351">
        <w:rPr>
          <w:b/>
          <w:sz w:val="28"/>
          <w:szCs w:val="28"/>
        </w:rPr>
        <w:t xml:space="preserve"> – </w:t>
      </w:r>
      <w:r w:rsidR="00EF10F7">
        <w:rPr>
          <w:sz w:val="28"/>
          <w:szCs w:val="28"/>
        </w:rPr>
        <w:t>руководитель</w:t>
      </w:r>
      <w:r w:rsidRPr="00416351">
        <w:rPr>
          <w:sz w:val="28"/>
          <w:szCs w:val="28"/>
        </w:rPr>
        <w:t xml:space="preserve"> управления по делам</w:t>
      </w:r>
      <w:r w:rsidR="00EF10F7">
        <w:rPr>
          <w:sz w:val="28"/>
          <w:szCs w:val="28"/>
        </w:rPr>
        <w:t xml:space="preserve"> культуры и молодежной политике, физической культуры, спорта и туризма </w:t>
      </w:r>
      <w:r w:rsidRPr="00416351">
        <w:rPr>
          <w:sz w:val="28"/>
          <w:szCs w:val="28"/>
        </w:rPr>
        <w:t>администрации городского округа «город Каспийск»</w:t>
      </w:r>
    </w:p>
    <w:p w:rsidR="00F5276F" w:rsidRPr="00416351" w:rsidRDefault="00EF10F7" w:rsidP="00F5276F">
      <w:pPr>
        <w:ind w:right="-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Л.А.Гасанбекова</w:t>
      </w:r>
      <w:proofErr w:type="spellEnd"/>
      <w:r w:rsidR="00F5276F" w:rsidRPr="00416351">
        <w:rPr>
          <w:sz w:val="28"/>
          <w:szCs w:val="28"/>
        </w:rPr>
        <w:t xml:space="preserve"> – </w:t>
      </w:r>
      <w:r w:rsidR="00CC62EA">
        <w:rPr>
          <w:sz w:val="28"/>
          <w:szCs w:val="28"/>
        </w:rPr>
        <w:t>руководитель Аппарата Администрации</w:t>
      </w:r>
      <w:r w:rsidR="00F5276F" w:rsidRPr="00416351">
        <w:rPr>
          <w:sz w:val="28"/>
          <w:szCs w:val="28"/>
        </w:rPr>
        <w:t xml:space="preserve">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r w:rsidRPr="00416351">
        <w:rPr>
          <w:b/>
          <w:sz w:val="28"/>
          <w:szCs w:val="28"/>
        </w:rPr>
        <w:t>Р.Ч.Курбанова</w:t>
      </w:r>
      <w:r w:rsidRPr="00416351">
        <w:rPr>
          <w:sz w:val="28"/>
          <w:szCs w:val="28"/>
        </w:rPr>
        <w:t xml:space="preserve"> – начальник архивного отдела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r w:rsidRPr="00416351">
        <w:rPr>
          <w:b/>
          <w:sz w:val="28"/>
          <w:szCs w:val="28"/>
        </w:rPr>
        <w:t>А.И.Рамазанов</w:t>
      </w:r>
      <w:r w:rsidRPr="00416351">
        <w:rPr>
          <w:sz w:val="28"/>
          <w:szCs w:val="28"/>
        </w:rPr>
        <w:t xml:space="preserve"> – начальник информационно-аналитического отдела администрации городского округа «город Каспийск»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r w:rsidRPr="00416351">
        <w:rPr>
          <w:b/>
          <w:sz w:val="28"/>
          <w:szCs w:val="28"/>
        </w:rPr>
        <w:t>А.М.Махов</w:t>
      </w:r>
      <w:r w:rsidRPr="00416351">
        <w:rPr>
          <w:sz w:val="28"/>
          <w:szCs w:val="28"/>
        </w:rPr>
        <w:t xml:space="preserve"> – начальник управления по строительству и архитектуре администрации городского округа «город Каспийск» </w:t>
      </w:r>
    </w:p>
    <w:p w:rsidR="00F5276F" w:rsidRPr="00416351" w:rsidRDefault="00F5276F" w:rsidP="00F5276F">
      <w:pPr>
        <w:rPr>
          <w:sz w:val="28"/>
          <w:szCs w:val="28"/>
        </w:rPr>
      </w:pPr>
      <w:r w:rsidRPr="00416351">
        <w:rPr>
          <w:b/>
          <w:sz w:val="28"/>
          <w:szCs w:val="28"/>
        </w:rPr>
        <w:t>Г.Т.Магомедов</w:t>
      </w:r>
      <w:r w:rsidRPr="00416351">
        <w:rPr>
          <w:sz w:val="28"/>
          <w:szCs w:val="28"/>
        </w:rPr>
        <w:t xml:space="preserve"> – зам. начальника о</w:t>
      </w:r>
      <w:r w:rsidRPr="00416351">
        <w:rPr>
          <w:rFonts w:eastAsia="Calibri"/>
          <w:sz w:val="28"/>
          <w:szCs w:val="28"/>
        </w:rPr>
        <w:t>тдела</w:t>
      </w:r>
      <w:r w:rsidR="00CC62EA">
        <w:rPr>
          <w:rFonts w:eastAsia="Calibri"/>
          <w:sz w:val="28"/>
          <w:szCs w:val="28"/>
        </w:rPr>
        <w:t xml:space="preserve"> физической культуры </w:t>
      </w:r>
      <w:r w:rsidRPr="00416351">
        <w:rPr>
          <w:rFonts w:eastAsia="Calibri"/>
          <w:sz w:val="28"/>
          <w:szCs w:val="28"/>
        </w:rPr>
        <w:t xml:space="preserve"> и спорта, </w:t>
      </w:r>
      <w:r w:rsidRPr="00416351">
        <w:rPr>
          <w:sz w:val="28"/>
          <w:szCs w:val="28"/>
        </w:rPr>
        <w:t xml:space="preserve">администрации городского округа «город Каспийск» 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r w:rsidRPr="00416351">
        <w:rPr>
          <w:b/>
          <w:sz w:val="28"/>
          <w:szCs w:val="28"/>
        </w:rPr>
        <w:t>М.А.Магомедов</w:t>
      </w:r>
      <w:r w:rsidRPr="00416351">
        <w:rPr>
          <w:sz w:val="28"/>
          <w:szCs w:val="28"/>
        </w:rPr>
        <w:t xml:space="preserve"> – начальник отдела муниципальных закупок и торговли администрации городского округа «город Каспийск» </w:t>
      </w:r>
    </w:p>
    <w:p w:rsidR="00F5276F" w:rsidRPr="00416351" w:rsidRDefault="00F5276F" w:rsidP="00F5276F">
      <w:pPr>
        <w:ind w:right="-1"/>
        <w:jc w:val="both"/>
        <w:rPr>
          <w:sz w:val="28"/>
          <w:szCs w:val="28"/>
        </w:rPr>
      </w:pPr>
      <w:proofErr w:type="spellStart"/>
      <w:r w:rsidRPr="00416351">
        <w:rPr>
          <w:b/>
          <w:sz w:val="28"/>
          <w:szCs w:val="28"/>
        </w:rPr>
        <w:t>А.Акбиев</w:t>
      </w:r>
      <w:proofErr w:type="spellEnd"/>
      <w:r w:rsidRPr="00416351">
        <w:rPr>
          <w:sz w:val="28"/>
          <w:szCs w:val="28"/>
        </w:rPr>
        <w:t xml:space="preserve">– </w:t>
      </w:r>
      <w:proofErr w:type="gramStart"/>
      <w:r w:rsidRPr="00416351">
        <w:rPr>
          <w:sz w:val="28"/>
          <w:szCs w:val="28"/>
        </w:rPr>
        <w:t>гл</w:t>
      </w:r>
      <w:proofErr w:type="gramEnd"/>
      <w:r w:rsidRPr="00416351">
        <w:rPr>
          <w:sz w:val="28"/>
          <w:szCs w:val="28"/>
        </w:rPr>
        <w:t>авный специалист отдела опеки и попечительства администрации городского округа «город Каспийск»</w:t>
      </w:r>
    </w:p>
    <w:p w:rsidR="00EF10F7" w:rsidRPr="00EF10F7" w:rsidRDefault="00EF10F7" w:rsidP="00EF10F7">
      <w:pPr>
        <w:tabs>
          <w:tab w:val="left" w:pos="5498"/>
        </w:tabs>
        <w:jc w:val="both"/>
        <w:rPr>
          <w:b/>
          <w:sz w:val="28"/>
          <w:szCs w:val="28"/>
        </w:rPr>
      </w:pPr>
    </w:p>
    <w:p w:rsidR="00F5276F" w:rsidRPr="00416351" w:rsidRDefault="00F5276F" w:rsidP="00F5276F">
      <w:pPr>
        <w:tabs>
          <w:tab w:val="center" w:pos="4677"/>
        </w:tabs>
        <w:rPr>
          <w:sz w:val="28"/>
          <w:szCs w:val="28"/>
        </w:rPr>
      </w:pPr>
    </w:p>
    <w:p w:rsidR="00D30615" w:rsidRPr="00416351" w:rsidRDefault="00D30615" w:rsidP="00D30615">
      <w:pPr>
        <w:jc w:val="both"/>
        <w:rPr>
          <w:sz w:val="28"/>
          <w:szCs w:val="28"/>
        </w:rPr>
      </w:pPr>
    </w:p>
    <w:p w:rsidR="00D30615" w:rsidRPr="00416351" w:rsidRDefault="00D30615" w:rsidP="00D30615">
      <w:pPr>
        <w:jc w:val="both"/>
        <w:rPr>
          <w:sz w:val="28"/>
          <w:szCs w:val="28"/>
        </w:rPr>
      </w:pPr>
      <w:r w:rsidRPr="00416351">
        <w:rPr>
          <w:sz w:val="28"/>
          <w:szCs w:val="28"/>
        </w:rPr>
        <w:t xml:space="preserve"> Ведет сессию Председатель Собрания депутатов городского округа «город Каспийск» - </w:t>
      </w:r>
      <w:proofErr w:type="spellStart"/>
      <w:r w:rsidRPr="00416351">
        <w:rPr>
          <w:sz w:val="28"/>
          <w:szCs w:val="28"/>
        </w:rPr>
        <w:t>Джаватов</w:t>
      </w:r>
      <w:proofErr w:type="spellEnd"/>
      <w:r w:rsidR="00B95499">
        <w:rPr>
          <w:sz w:val="28"/>
          <w:szCs w:val="28"/>
        </w:rPr>
        <w:t xml:space="preserve"> </w:t>
      </w:r>
      <w:proofErr w:type="spellStart"/>
      <w:r w:rsidRPr="00416351">
        <w:rPr>
          <w:sz w:val="28"/>
          <w:szCs w:val="28"/>
        </w:rPr>
        <w:t>Абдулвахид</w:t>
      </w:r>
      <w:proofErr w:type="spellEnd"/>
      <w:r w:rsidR="00B95499">
        <w:rPr>
          <w:sz w:val="28"/>
          <w:szCs w:val="28"/>
        </w:rPr>
        <w:t xml:space="preserve"> </w:t>
      </w:r>
      <w:proofErr w:type="spellStart"/>
      <w:r w:rsidRPr="00416351">
        <w:rPr>
          <w:sz w:val="28"/>
          <w:szCs w:val="28"/>
        </w:rPr>
        <w:t>Джаватович</w:t>
      </w:r>
      <w:proofErr w:type="spellEnd"/>
    </w:p>
    <w:p w:rsidR="00D30615" w:rsidRPr="00416351" w:rsidRDefault="00D30615" w:rsidP="00D30615">
      <w:pPr>
        <w:rPr>
          <w:sz w:val="28"/>
          <w:szCs w:val="28"/>
        </w:rPr>
      </w:pPr>
      <w:r w:rsidRPr="00416351">
        <w:rPr>
          <w:sz w:val="28"/>
          <w:szCs w:val="28"/>
        </w:rPr>
        <w:tab/>
      </w:r>
    </w:p>
    <w:p w:rsidR="00C810A7" w:rsidRDefault="00D30615" w:rsidP="00D30615">
      <w:pPr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 xml:space="preserve">   </w:t>
      </w:r>
    </w:p>
    <w:p w:rsidR="00D30615" w:rsidRDefault="00D30615" w:rsidP="00D30615">
      <w:pPr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Уважаемые депутаты и руководители!</w:t>
      </w:r>
    </w:p>
    <w:p w:rsidR="00C810A7" w:rsidRDefault="00C810A7" w:rsidP="002C5F08">
      <w:pPr>
        <w:ind w:left="-567"/>
        <w:rPr>
          <w:b/>
          <w:sz w:val="28"/>
          <w:szCs w:val="28"/>
        </w:rPr>
      </w:pPr>
    </w:p>
    <w:p w:rsidR="00C810A7" w:rsidRDefault="00C810A7" w:rsidP="002C5F08">
      <w:pPr>
        <w:ind w:left="-567"/>
        <w:rPr>
          <w:b/>
          <w:sz w:val="28"/>
          <w:szCs w:val="28"/>
        </w:rPr>
      </w:pPr>
    </w:p>
    <w:p w:rsidR="00C810A7" w:rsidRDefault="00C810A7" w:rsidP="002C5F08">
      <w:pPr>
        <w:ind w:left="-567"/>
        <w:jc w:val="both"/>
        <w:rPr>
          <w:b/>
          <w:sz w:val="28"/>
          <w:szCs w:val="28"/>
          <w:u w:val="single"/>
        </w:rPr>
      </w:pPr>
    </w:p>
    <w:p w:rsidR="002C5F08" w:rsidRPr="00C810A7" w:rsidRDefault="00C810A7" w:rsidP="002C5F08">
      <w:pPr>
        <w:ind w:left="-567"/>
        <w:jc w:val="both"/>
        <w:rPr>
          <w:b/>
          <w:sz w:val="28"/>
          <w:szCs w:val="28"/>
          <w:u w:val="single"/>
        </w:rPr>
      </w:pPr>
      <w:proofErr w:type="spellStart"/>
      <w:r w:rsidRPr="00C810A7">
        <w:rPr>
          <w:b/>
          <w:sz w:val="28"/>
          <w:szCs w:val="28"/>
          <w:u w:val="single"/>
        </w:rPr>
        <w:t>А.Джаватов</w:t>
      </w:r>
      <w:proofErr w:type="spellEnd"/>
    </w:p>
    <w:p w:rsidR="00D30615" w:rsidRPr="00416351" w:rsidRDefault="00D30615" w:rsidP="00D30615">
      <w:pPr>
        <w:jc w:val="center"/>
        <w:rPr>
          <w:sz w:val="28"/>
          <w:szCs w:val="28"/>
        </w:rPr>
      </w:pPr>
    </w:p>
    <w:p w:rsidR="00D30615" w:rsidRPr="00416351" w:rsidRDefault="00D30615" w:rsidP="00D30615">
      <w:pPr>
        <w:ind w:left="-426" w:firstLine="284"/>
        <w:jc w:val="both"/>
        <w:rPr>
          <w:sz w:val="28"/>
          <w:szCs w:val="28"/>
        </w:rPr>
      </w:pPr>
      <w:r w:rsidRPr="00416351">
        <w:rPr>
          <w:sz w:val="28"/>
          <w:szCs w:val="28"/>
        </w:rPr>
        <w:t>Из двадцати пяти депутатов городского округа «город Каспийск» участвуют в</w:t>
      </w:r>
      <w:r w:rsidR="003811EF">
        <w:rPr>
          <w:sz w:val="28"/>
          <w:szCs w:val="28"/>
        </w:rPr>
        <w:t xml:space="preserve"> д</w:t>
      </w:r>
      <w:r w:rsidR="005C0EBA">
        <w:rPr>
          <w:sz w:val="28"/>
          <w:szCs w:val="28"/>
        </w:rPr>
        <w:t>ва</w:t>
      </w:r>
      <w:r w:rsidR="00B95499">
        <w:rPr>
          <w:sz w:val="28"/>
          <w:szCs w:val="28"/>
        </w:rPr>
        <w:t>дцатой</w:t>
      </w:r>
      <w:r w:rsidRPr="00416351">
        <w:rPr>
          <w:sz w:val="28"/>
          <w:szCs w:val="28"/>
        </w:rPr>
        <w:t xml:space="preserve"> </w:t>
      </w:r>
      <w:r w:rsidR="003811EF">
        <w:rPr>
          <w:sz w:val="28"/>
          <w:szCs w:val="28"/>
        </w:rPr>
        <w:t xml:space="preserve"> </w:t>
      </w:r>
      <w:r w:rsidRPr="00416351">
        <w:rPr>
          <w:sz w:val="28"/>
          <w:szCs w:val="28"/>
        </w:rPr>
        <w:t xml:space="preserve">очередной сессии Собрания депутатов городского округа  «город Каспийск»  </w:t>
      </w:r>
      <w:r w:rsidR="005C0EBA">
        <w:rPr>
          <w:sz w:val="28"/>
          <w:szCs w:val="28"/>
        </w:rPr>
        <w:t>14</w:t>
      </w:r>
      <w:r w:rsidRPr="00416351">
        <w:rPr>
          <w:sz w:val="28"/>
          <w:szCs w:val="28"/>
        </w:rPr>
        <w:t xml:space="preserve">, что позволяет начать работу сессии Собрания. </w:t>
      </w:r>
    </w:p>
    <w:p w:rsidR="00D30615" w:rsidRPr="00416351" w:rsidRDefault="00D30615" w:rsidP="00D30615">
      <w:pPr>
        <w:ind w:left="-426"/>
        <w:jc w:val="both"/>
        <w:rPr>
          <w:sz w:val="28"/>
          <w:szCs w:val="28"/>
        </w:rPr>
      </w:pPr>
    </w:p>
    <w:p w:rsidR="00D30615" w:rsidRPr="00416351" w:rsidRDefault="00D30615" w:rsidP="00D30615">
      <w:pPr>
        <w:ind w:left="-426"/>
        <w:jc w:val="both"/>
        <w:rPr>
          <w:sz w:val="28"/>
          <w:szCs w:val="28"/>
        </w:rPr>
      </w:pPr>
      <w:r w:rsidRPr="00416351">
        <w:rPr>
          <w:sz w:val="28"/>
          <w:szCs w:val="28"/>
        </w:rPr>
        <w:t xml:space="preserve">   </w:t>
      </w:r>
      <w:r w:rsidR="003811EF">
        <w:rPr>
          <w:sz w:val="28"/>
          <w:szCs w:val="28"/>
        </w:rPr>
        <w:t>Д</w:t>
      </w:r>
      <w:r w:rsidR="005C0EBA">
        <w:rPr>
          <w:sz w:val="28"/>
          <w:szCs w:val="28"/>
        </w:rPr>
        <w:t>ва</w:t>
      </w:r>
      <w:r w:rsidR="00B95499">
        <w:rPr>
          <w:sz w:val="28"/>
          <w:szCs w:val="28"/>
        </w:rPr>
        <w:t>дцатую</w:t>
      </w:r>
      <w:r w:rsidRPr="00416351">
        <w:rPr>
          <w:sz w:val="28"/>
          <w:szCs w:val="28"/>
        </w:rPr>
        <w:t xml:space="preserve"> очередную сессию Собрания  депутатов городского округа «город Каспийск» объявляю открытой.</w:t>
      </w:r>
    </w:p>
    <w:p w:rsidR="00D30615" w:rsidRPr="00416351" w:rsidRDefault="00D30615" w:rsidP="00D30615">
      <w:pPr>
        <w:ind w:left="-426"/>
        <w:jc w:val="both"/>
        <w:rPr>
          <w:sz w:val="28"/>
          <w:szCs w:val="28"/>
        </w:rPr>
      </w:pPr>
    </w:p>
    <w:p w:rsidR="00D30615" w:rsidRPr="00416351" w:rsidRDefault="00D30615" w:rsidP="00D30615">
      <w:pPr>
        <w:ind w:left="-567"/>
        <w:jc w:val="both"/>
        <w:rPr>
          <w:sz w:val="28"/>
          <w:szCs w:val="28"/>
        </w:rPr>
      </w:pPr>
      <w:r w:rsidRPr="00416351">
        <w:rPr>
          <w:sz w:val="28"/>
          <w:szCs w:val="28"/>
        </w:rPr>
        <w:t xml:space="preserve">    </w:t>
      </w:r>
      <w:r w:rsidR="005C0EBA">
        <w:rPr>
          <w:sz w:val="28"/>
          <w:szCs w:val="28"/>
        </w:rPr>
        <w:t>21 июня</w:t>
      </w:r>
      <w:r w:rsidR="00B95499">
        <w:rPr>
          <w:sz w:val="28"/>
          <w:szCs w:val="28"/>
        </w:rPr>
        <w:t xml:space="preserve"> </w:t>
      </w:r>
      <w:r w:rsidRPr="00416351">
        <w:rPr>
          <w:sz w:val="28"/>
          <w:szCs w:val="28"/>
        </w:rPr>
        <w:t xml:space="preserve"> состоялось заседание Президиума Собрания депутатов городского округа «город Каспийск», который одобрил проект Повестки дня очередной сессии. </w:t>
      </w:r>
    </w:p>
    <w:p w:rsidR="00D30615" w:rsidRPr="00416351" w:rsidRDefault="00D30615" w:rsidP="00D30615">
      <w:pPr>
        <w:rPr>
          <w:sz w:val="28"/>
          <w:szCs w:val="28"/>
        </w:rPr>
      </w:pPr>
    </w:p>
    <w:p w:rsidR="00D30615" w:rsidRPr="00416351" w:rsidRDefault="00D30615" w:rsidP="00D30615">
      <w:pPr>
        <w:rPr>
          <w:sz w:val="28"/>
          <w:szCs w:val="28"/>
        </w:rPr>
      </w:pPr>
      <w:r w:rsidRPr="00416351">
        <w:rPr>
          <w:sz w:val="28"/>
          <w:szCs w:val="28"/>
        </w:rPr>
        <w:t xml:space="preserve">Проект Повестки дня </w:t>
      </w:r>
      <w:r w:rsidR="005C0EBA">
        <w:rPr>
          <w:sz w:val="28"/>
          <w:szCs w:val="28"/>
        </w:rPr>
        <w:t>два</w:t>
      </w:r>
      <w:r w:rsidR="00B95499">
        <w:rPr>
          <w:sz w:val="28"/>
          <w:szCs w:val="28"/>
        </w:rPr>
        <w:t xml:space="preserve">дцатой </w:t>
      </w:r>
      <w:r w:rsidRPr="00416351">
        <w:rPr>
          <w:sz w:val="28"/>
          <w:szCs w:val="28"/>
        </w:rPr>
        <w:t xml:space="preserve"> очередной сессии  Вам роздан.</w:t>
      </w:r>
    </w:p>
    <w:p w:rsidR="00D30615" w:rsidRPr="00416351" w:rsidRDefault="00D30615" w:rsidP="00D30615">
      <w:pPr>
        <w:rPr>
          <w:sz w:val="28"/>
          <w:szCs w:val="28"/>
          <w:u w:val="single"/>
        </w:rPr>
      </w:pPr>
    </w:p>
    <w:p w:rsidR="00D30615" w:rsidRPr="00416351" w:rsidRDefault="00D30615" w:rsidP="00D30615">
      <w:pPr>
        <w:rPr>
          <w:sz w:val="28"/>
          <w:szCs w:val="28"/>
        </w:rPr>
      </w:pPr>
      <w:r w:rsidRPr="00416351">
        <w:rPr>
          <w:sz w:val="28"/>
          <w:szCs w:val="28"/>
        </w:rPr>
        <w:t xml:space="preserve">Будут ли какие дополнения, изменения по проекту повестки дня?  </w:t>
      </w:r>
    </w:p>
    <w:p w:rsidR="00D30615" w:rsidRPr="00416351" w:rsidRDefault="00D30615" w:rsidP="00D30615">
      <w:pPr>
        <w:rPr>
          <w:sz w:val="28"/>
          <w:szCs w:val="28"/>
        </w:rPr>
      </w:pPr>
      <w:r w:rsidRPr="00416351">
        <w:rPr>
          <w:sz w:val="28"/>
          <w:szCs w:val="28"/>
        </w:rPr>
        <w:t>Если у Вас нет дополнений и изменений, то</w:t>
      </w:r>
    </w:p>
    <w:p w:rsidR="00D30615" w:rsidRPr="00416351" w:rsidRDefault="00D30615" w:rsidP="00D30615">
      <w:pPr>
        <w:rPr>
          <w:sz w:val="28"/>
          <w:szCs w:val="28"/>
        </w:rPr>
      </w:pPr>
      <w:r w:rsidRPr="00416351">
        <w:rPr>
          <w:sz w:val="28"/>
          <w:szCs w:val="28"/>
        </w:rPr>
        <w:tab/>
      </w:r>
    </w:p>
    <w:p w:rsidR="00F5276F" w:rsidRPr="00416351" w:rsidRDefault="00F5276F" w:rsidP="00F5276F">
      <w:pPr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нам надо принять решение</w:t>
      </w:r>
    </w:p>
    <w:p w:rsidR="00F5276F" w:rsidRPr="00416351" w:rsidRDefault="00F5276F" w:rsidP="00F5276F">
      <w:pPr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по вопросу повестки дня сессии</w:t>
      </w:r>
    </w:p>
    <w:p w:rsidR="00F5276F" w:rsidRPr="00416351" w:rsidRDefault="00F5276F" w:rsidP="00F5276F">
      <w:pPr>
        <w:jc w:val="center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>прошу голосовать</w:t>
      </w:r>
    </w:p>
    <w:p w:rsidR="00F5276F" w:rsidRPr="00416351" w:rsidRDefault="00F5276F" w:rsidP="00F5276F">
      <w:pPr>
        <w:tabs>
          <w:tab w:val="left" w:pos="2505"/>
          <w:tab w:val="center" w:pos="4677"/>
        </w:tabs>
        <w:outlineLvl w:val="0"/>
        <w:rPr>
          <w:b/>
          <w:sz w:val="28"/>
          <w:szCs w:val="28"/>
        </w:rPr>
      </w:pPr>
    </w:p>
    <w:p w:rsidR="00F5276F" w:rsidRPr="00416351" w:rsidRDefault="00F5276F" w:rsidP="00F5276F">
      <w:pPr>
        <w:tabs>
          <w:tab w:val="left" w:pos="2505"/>
          <w:tab w:val="center" w:pos="4677"/>
        </w:tabs>
        <w:outlineLvl w:val="0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 xml:space="preserve">    </w:t>
      </w:r>
      <w:r w:rsidR="005C0EBA">
        <w:rPr>
          <w:b/>
          <w:sz w:val="28"/>
          <w:szCs w:val="28"/>
        </w:rPr>
        <w:t xml:space="preserve">                         за – 14 </w:t>
      </w:r>
      <w:r w:rsidRPr="00416351">
        <w:rPr>
          <w:b/>
          <w:sz w:val="28"/>
          <w:szCs w:val="28"/>
        </w:rPr>
        <w:t xml:space="preserve"> чел.,  против –  нет, воздержалось – нет</w:t>
      </w:r>
    </w:p>
    <w:p w:rsidR="00F5276F" w:rsidRPr="00416351" w:rsidRDefault="00F5276F" w:rsidP="00F5276F">
      <w:pPr>
        <w:jc w:val="center"/>
        <w:rPr>
          <w:b/>
          <w:sz w:val="28"/>
          <w:szCs w:val="28"/>
        </w:rPr>
      </w:pPr>
    </w:p>
    <w:p w:rsidR="00F5276F" w:rsidRPr="00416351" w:rsidRDefault="00F5276F" w:rsidP="00F5276F">
      <w:pPr>
        <w:tabs>
          <w:tab w:val="left" w:pos="3045"/>
          <w:tab w:val="center" w:pos="4677"/>
        </w:tabs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ab/>
        <w:t xml:space="preserve">       Решение принято</w:t>
      </w:r>
    </w:p>
    <w:p w:rsidR="00D30615" w:rsidRPr="00416351" w:rsidRDefault="00D30615" w:rsidP="00D30615">
      <w:pPr>
        <w:pStyle w:val="a4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30615" w:rsidRPr="00416351" w:rsidRDefault="00D30615" w:rsidP="00D30615">
      <w:pPr>
        <w:spacing w:line="240" w:lineRule="atLeast"/>
        <w:jc w:val="both"/>
        <w:rPr>
          <w:sz w:val="28"/>
          <w:szCs w:val="28"/>
        </w:rPr>
      </w:pPr>
      <w:r w:rsidRPr="00416351">
        <w:rPr>
          <w:sz w:val="28"/>
          <w:szCs w:val="28"/>
        </w:rPr>
        <w:t>Переходим к рассмотрению вопросов повестки дня.</w:t>
      </w:r>
    </w:p>
    <w:p w:rsidR="00D30615" w:rsidRPr="00416351" w:rsidRDefault="00D30615" w:rsidP="00D30615">
      <w:pPr>
        <w:rPr>
          <w:b/>
          <w:sz w:val="28"/>
          <w:szCs w:val="28"/>
        </w:rPr>
      </w:pPr>
    </w:p>
    <w:p w:rsidR="001A13A5" w:rsidRDefault="001A13A5" w:rsidP="00D30615">
      <w:pPr>
        <w:jc w:val="both"/>
        <w:rPr>
          <w:b/>
          <w:sz w:val="28"/>
          <w:szCs w:val="28"/>
          <w:u w:val="single"/>
        </w:rPr>
      </w:pPr>
    </w:p>
    <w:p w:rsidR="001A13A5" w:rsidRDefault="001A13A5" w:rsidP="00D30615">
      <w:pPr>
        <w:jc w:val="both"/>
        <w:rPr>
          <w:b/>
          <w:sz w:val="28"/>
          <w:szCs w:val="28"/>
          <w:u w:val="single"/>
        </w:rPr>
      </w:pPr>
    </w:p>
    <w:p w:rsidR="00D30615" w:rsidRPr="00416351" w:rsidRDefault="00D30615" w:rsidP="00D30615">
      <w:pPr>
        <w:jc w:val="both"/>
        <w:rPr>
          <w:b/>
          <w:sz w:val="28"/>
          <w:szCs w:val="28"/>
          <w:u w:val="single"/>
        </w:rPr>
      </w:pPr>
      <w:proofErr w:type="spellStart"/>
      <w:r w:rsidRPr="00416351">
        <w:rPr>
          <w:b/>
          <w:sz w:val="28"/>
          <w:szCs w:val="28"/>
          <w:u w:val="single"/>
        </w:rPr>
        <w:t>А.Джаватов</w:t>
      </w:r>
      <w:proofErr w:type="spellEnd"/>
    </w:p>
    <w:p w:rsidR="00B95499" w:rsidRDefault="00D30615" w:rsidP="003811EF">
      <w:pPr>
        <w:jc w:val="both"/>
        <w:rPr>
          <w:b/>
          <w:sz w:val="28"/>
          <w:szCs w:val="28"/>
        </w:rPr>
      </w:pPr>
      <w:r w:rsidRPr="00416351">
        <w:rPr>
          <w:sz w:val="28"/>
          <w:szCs w:val="28"/>
        </w:rPr>
        <w:t xml:space="preserve"> </w:t>
      </w:r>
    </w:p>
    <w:p w:rsidR="00D30615" w:rsidRPr="00416351" w:rsidRDefault="00D30615" w:rsidP="00D30615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416351">
        <w:rPr>
          <w:rFonts w:ascii="Times New Roman" w:hAnsi="Times New Roman"/>
          <w:b/>
          <w:sz w:val="28"/>
          <w:szCs w:val="28"/>
        </w:rPr>
        <w:t xml:space="preserve"> Переходим к рассмотрению  вопросов:</w:t>
      </w:r>
    </w:p>
    <w:p w:rsidR="00D30615" w:rsidRPr="00416351" w:rsidRDefault="00D30615" w:rsidP="00D30615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3811EF" w:rsidRPr="003811EF" w:rsidRDefault="003811EF" w:rsidP="003811EF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11EF">
        <w:rPr>
          <w:rFonts w:ascii="Times New Roman" w:hAnsi="Times New Roman"/>
          <w:b/>
          <w:sz w:val="28"/>
          <w:szCs w:val="28"/>
          <w:u w:val="single"/>
        </w:rPr>
        <w:t>Первый вопрос:</w:t>
      </w:r>
    </w:p>
    <w:p w:rsidR="005C0EBA" w:rsidRPr="005C0EBA" w:rsidRDefault="003811EF" w:rsidP="005C0EBA">
      <w:pPr>
        <w:pStyle w:val="a4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3811EF"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5C0EBA">
        <w:rPr>
          <w:rFonts w:ascii="Times New Roman" w:hAnsi="Times New Roman"/>
          <w:b/>
          <w:sz w:val="32"/>
          <w:szCs w:val="32"/>
        </w:rPr>
        <w:t xml:space="preserve">    </w:t>
      </w:r>
      <w:r w:rsidR="005C0EBA" w:rsidRPr="005C0EBA">
        <w:rPr>
          <w:rFonts w:ascii="Times New Roman" w:hAnsi="Times New Roman"/>
          <w:b/>
          <w:sz w:val="28"/>
          <w:szCs w:val="28"/>
        </w:rPr>
        <w:t>«</w:t>
      </w:r>
      <w:r w:rsidR="005C0EBA" w:rsidRPr="005C0EBA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Собрания депутатов городского округа «город Каспийск» № 77 от 29.12.2016 г. «О бюджете городского округа «город Каспийск» на 2017 год и плановый период 2018 и 2019 годов».</w:t>
      </w:r>
    </w:p>
    <w:p w:rsidR="005C0EBA" w:rsidRPr="005C0EBA" w:rsidRDefault="005C0EBA" w:rsidP="005C0EBA">
      <w:pPr>
        <w:pStyle w:val="a4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C0EBA" w:rsidRPr="005C0EBA" w:rsidRDefault="005C0EBA" w:rsidP="005C0EBA">
      <w:pPr>
        <w:jc w:val="both"/>
        <w:rPr>
          <w:color w:val="000000"/>
          <w:sz w:val="28"/>
          <w:szCs w:val="28"/>
        </w:rPr>
      </w:pPr>
      <w:r w:rsidRPr="005C0EBA">
        <w:rPr>
          <w:sz w:val="28"/>
          <w:szCs w:val="28"/>
        </w:rPr>
        <w:t xml:space="preserve">     19 июня 2017 года состоялось заседание комиссии бюджету, финансам, налогам и инвестициям на которой был рассмотрен данный вопрос.</w:t>
      </w:r>
    </w:p>
    <w:p w:rsidR="005C0EBA" w:rsidRDefault="005C0EBA" w:rsidP="005C0EBA">
      <w:pPr>
        <w:tabs>
          <w:tab w:val="left" w:pos="2655"/>
          <w:tab w:val="center" w:pos="4677"/>
        </w:tabs>
        <w:rPr>
          <w:color w:val="000000"/>
          <w:sz w:val="28"/>
          <w:szCs w:val="28"/>
        </w:rPr>
      </w:pPr>
      <w:r w:rsidRPr="005C0EBA">
        <w:rPr>
          <w:color w:val="000000"/>
          <w:sz w:val="28"/>
          <w:szCs w:val="28"/>
        </w:rPr>
        <w:t xml:space="preserve">Слово предоставляется начальнику финансового управления Администрации Абдуллаевой </w:t>
      </w:r>
      <w:proofErr w:type="spellStart"/>
      <w:r w:rsidRPr="005C0EBA">
        <w:rPr>
          <w:color w:val="000000"/>
          <w:sz w:val="28"/>
          <w:szCs w:val="28"/>
        </w:rPr>
        <w:t>Хамис</w:t>
      </w:r>
      <w:proofErr w:type="spellEnd"/>
      <w:r w:rsidRPr="005C0EBA">
        <w:rPr>
          <w:color w:val="000000"/>
          <w:sz w:val="28"/>
          <w:szCs w:val="28"/>
        </w:rPr>
        <w:t xml:space="preserve"> </w:t>
      </w:r>
      <w:proofErr w:type="spellStart"/>
      <w:r w:rsidRPr="005C0EBA">
        <w:rPr>
          <w:color w:val="000000"/>
          <w:sz w:val="28"/>
          <w:szCs w:val="28"/>
        </w:rPr>
        <w:t>Хайбулаевне</w:t>
      </w:r>
      <w:proofErr w:type="spellEnd"/>
      <w:r w:rsidRPr="005C0EBA">
        <w:rPr>
          <w:color w:val="000000"/>
          <w:sz w:val="28"/>
          <w:szCs w:val="28"/>
        </w:rPr>
        <w:t xml:space="preserve">. </w:t>
      </w:r>
    </w:p>
    <w:p w:rsidR="005C0EBA" w:rsidRDefault="005C0EBA" w:rsidP="005C0EBA">
      <w:pPr>
        <w:tabs>
          <w:tab w:val="left" w:pos="2655"/>
          <w:tab w:val="center" w:pos="4677"/>
        </w:tabs>
        <w:rPr>
          <w:color w:val="000000"/>
          <w:sz w:val="28"/>
          <w:szCs w:val="28"/>
        </w:rPr>
      </w:pPr>
    </w:p>
    <w:p w:rsidR="005C0EBA" w:rsidRDefault="005C0EBA" w:rsidP="005C0EBA">
      <w:pPr>
        <w:tabs>
          <w:tab w:val="left" w:pos="2655"/>
          <w:tab w:val="center" w:pos="4677"/>
        </w:tabs>
        <w:rPr>
          <w:b/>
          <w:color w:val="000000"/>
          <w:sz w:val="28"/>
          <w:szCs w:val="28"/>
          <w:u w:val="single"/>
        </w:rPr>
      </w:pPr>
      <w:r w:rsidRPr="005C0EBA">
        <w:rPr>
          <w:b/>
          <w:color w:val="000000"/>
          <w:sz w:val="28"/>
          <w:szCs w:val="28"/>
          <w:u w:val="single"/>
        </w:rPr>
        <w:t>Х.Абдуллаева</w:t>
      </w:r>
    </w:p>
    <w:p w:rsidR="005C0EBA" w:rsidRPr="00846CCD" w:rsidRDefault="005C0EBA" w:rsidP="005C0EBA">
      <w:pPr>
        <w:ind w:left="-284" w:firstLine="284"/>
        <w:jc w:val="both"/>
        <w:rPr>
          <w:sz w:val="28"/>
          <w:szCs w:val="28"/>
        </w:rPr>
      </w:pPr>
      <w:r w:rsidRPr="00846CC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06.10.2003года№131-ФЗ «Об общих принципах организации местного самоуправления в Российской Федерации» руководствуясь Уставом городского округа «город Каспийск» 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sz w:val="28"/>
          <w:szCs w:val="28"/>
        </w:rPr>
        <w:t xml:space="preserve">            </w:t>
      </w:r>
      <w:r w:rsidRPr="00846CCD">
        <w:rPr>
          <w:b/>
          <w:sz w:val="28"/>
          <w:szCs w:val="28"/>
        </w:rPr>
        <w:t>1.</w:t>
      </w:r>
      <w:r w:rsidRPr="00846CCD">
        <w:rPr>
          <w:sz w:val="28"/>
          <w:szCs w:val="28"/>
        </w:rPr>
        <w:t xml:space="preserve"> В связи с изменением типа учреждения МКДОУ «Детский сад №12 «</w:t>
      </w:r>
      <w:proofErr w:type="spellStart"/>
      <w:r w:rsidRPr="00846CCD">
        <w:rPr>
          <w:sz w:val="28"/>
          <w:szCs w:val="28"/>
        </w:rPr>
        <w:t>Юлдуз</w:t>
      </w:r>
      <w:proofErr w:type="spellEnd"/>
      <w:r w:rsidRPr="00846CCD">
        <w:rPr>
          <w:sz w:val="28"/>
          <w:szCs w:val="28"/>
        </w:rPr>
        <w:t xml:space="preserve">» с казенного на </w:t>
      </w:r>
      <w:proofErr w:type="gramStart"/>
      <w:r w:rsidRPr="00846CCD">
        <w:rPr>
          <w:sz w:val="28"/>
          <w:szCs w:val="28"/>
        </w:rPr>
        <w:t>бюджетное</w:t>
      </w:r>
      <w:proofErr w:type="gramEnd"/>
      <w:r>
        <w:rPr>
          <w:sz w:val="28"/>
          <w:szCs w:val="28"/>
        </w:rPr>
        <w:t xml:space="preserve"> необходимо</w:t>
      </w:r>
      <w:r w:rsidRPr="00846CCD">
        <w:rPr>
          <w:sz w:val="28"/>
          <w:szCs w:val="28"/>
        </w:rPr>
        <w:t>: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sz w:val="28"/>
          <w:szCs w:val="28"/>
        </w:rPr>
        <w:t xml:space="preserve">           -  произвести изменения в смете расходов на содержание учреждения;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sz w:val="28"/>
          <w:szCs w:val="28"/>
        </w:rPr>
        <w:t xml:space="preserve">           - уменьшить доходную часть бюджета  (поступления родительской платы) на 933,6   тыс. руб.  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846CCD">
        <w:rPr>
          <w:b/>
          <w:sz w:val="28"/>
          <w:szCs w:val="28"/>
        </w:rPr>
        <w:t xml:space="preserve">   2.</w:t>
      </w:r>
      <w:r>
        <w:rPr>
          <w:sz w:val="28"/>
          <w:szCs w:val="28"/>
        </w:rPr>
        <w:t xml:space="preserve"> </w:t>
      </w:r>
      <w:r w:rsidRPr="00846CCD">
        <w:rPr>
          <w:sz w:val="28"/>
          <w:szCs w:val="28"/>
        </w:rPr>
        <w:t>В связи с перевыполнением плана по неналоговым доходам, увеличить доходную часть бюджета на 7000,0тыс. руб.</w:t>
      </w:r>
    </w:p>
    <w:p w:rsidR="005C0EBA" w:rsidRPr="00846CCD" w:rsidRDefault="005C0EBA" w:rsidP="005C0EBA">
      <w:pPr>
        <w:numPr>
          <w:ilvl w:val="1"/>
          <w:numId w:val="1"/>
        </w:numPr>
        <w:jc w:val="both"/>
        <w:rPr>
          <w:sz w:val="28"/>
          <w:szCs w:val="28"/>
        </w:rPr>
      </w:pPr>
      <w:r w:rsidRPr="00846CCD">
        <w:rPr>
          <w:sz w:val="28"/>
          <w:szCs w:val="28"/>
        </w:rPr>
        <w:t>Увеличение плана по неналоговым доходам в сумме 7000,0тыс. руб. направить: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sz w:val="28"/>
          <w:szCs w:val="28"/>
        </w:rPr>
        <w:t xml:space="preserve">          - Администрации городского округа «город Каспийск» 3175,0тыс. руб., из них на текущий ремонт дорог -3000,0тыс</w:t>
      </w:r>
      <w:proofErr w:type="gramStart"/>
      <w:r w:rsidRPr="00846CCD">
        <w:rPr>
          <w:sz w:val="28"/>
          <w:szCs w:val="28"/>
        </w:rPr>
        <w:t>.р</w:t>
      </w:r>
      <w:proofErr w:type="gramEnd"/>
      <w:r w:rsidRPr="00846CCD">
        <w:rPr>
          <w:sz w:val="28"/>
          <w:szCs w:val="28"/>
        </w:rPr>
        <w:t>уб., и на резервный фонд администрации -175,0т.р.;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sz w:val="28"/>
          <w:szCs w:val="28"/>
        </w:rPr>
        <w:t xml:space="preserve">         - Управлению имущественных отношений  3500,0тыс. руб. на уплату налога на имущество;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sz w:val="28"/>
          <w:szCs w:val="28"/>
        </w:rPr>
        <w:t xml:space="preserve">         - МКУ «Каспийский многофункциональный молодежный центр» 125,0 тыс. руб., субсидия на выполнение муниципального задания;</w:t>
      </w:r>
    </w:p>
    <w:p w:rsidR="005C0EBA" w:rsidRPr="00846CCD" w:rsidRDefault="005C0EBA" w:rsidP="005C0EBA">
      <w:pPr>
        <w:ind w:firstLine="600"/>
        <w:jc w:val="both"/>
        <w:rPr>
          <w:sz w:val="28"/>
          <w:szCs w:val="28"/>
        </w:rPr>
      </w:pPr>
      <w:r w:rsidRPr="00846CCD">
        <w:rPr>
          <w:sz w:val="28"/>
          <w:szCs w:val="28"/>
        </w:rPr>
        <w:t>- МБУ «Каспий Реклама» 200,0тыс. руб., субсидия на выполнение муниципального задания.</w:t>
      </w:r>
    </w:p>
    <w:p w:rsidR="005C0EBA" w:rsidRPr="00846CCD" w:rsidRDefault="005C0EBA" w:rsidP="005C0EBA">
      <w:pPr>
        <w:jc w:val="both"/>
        <w:rPr>
          <w:sz w:val="28"/>
          <w:szCs w:val="28"/>
        </w:rPr>
      </w:pPr>
      <w:r w:rsidRPr="00846CCD">
        <w:rPr>
          <w:b/>
          <w:sz w:val="28"/>
          <w:szCs w:val="28"/>
        </w:rPr>
        <w:t xml:space="preserve">          2</w:t>
      </w:r>
      <w:r w:rsidRPr="00846CCD">
        <w:rPr>
          <w:sz w:val="28"/>
          <w:szCs w:val="28"/>
        </w:rPr>
        <w:t>. В связи с обращениями руководителей  муниципальных казенных учреждений,  в результате пересмотра смет расходов, произвести перемещения средств по отдельным видам бюджетной классификации.</w:t>
      </w:r>
    </w:p>
    <w:p w:rsidR="005C0EBA" w:rsidRPr="005C0EBA" w:rsidRDefault="005C0EBA" w:rsidP="005C0EBA">
      <w:pPr>
        <w:tabs>
          <w:tab w:val="left" w:pos="2655"/>
          <w:tab w:val="center" w:pos="4677"/>
        </w:tabs>
        <w:rPr>
          <w:b/>
          <w:color w:val="000000"/>
          <w:sz w:val="28"/>
          <w:szCs w:val="28"/>
          <w:u w:val="single"/>
        </w:rPr>
      </w:pPr>
    </w:p>
    <w:p w:rsidR="005C0EBA" w:rsidRPr="005C0EBA" w:rsidRDefault="005C0EBA" w:rsidP="005C0EBA">
      <w:pPr>
        <w:jc w:val="both"/>
        <w:rPr>
          <w:color w:val="000000"/>
          <w:sz w:val="28"/>
          <w:szCs w:val="28"/>
        </w:rPr>
      </w:pPr>
    </w:p>
    <w:p w:rsidR="005C0EBA" w:rsidRPr="005C0EBA" w:rsidRDefault="005C0EBA" w:rsidP="005C0EBA">
      <w:pPr>
        <w:jc w:val="both"/>
        <w:rPr>
          <w:b/>
          <w:sz w:val="28"/>
          <w:szCs w:val="28"/>
          <w:u w:val="single"/>
        </w:rPr>
      </w:pPr>
      <w:proofErr w:type="spellStart"/>
      <w:r w:rsidRPr="005C0EBA">
        <w:rPr>
          <w:b/>
          <w:sz w:val="28"/>
          <w:szCs w:val="28"/>
          <w:u w:val="single"/>
        </w:rPr>
        <w:t>А.Джаватов</w:t>
      </w:r>
      <w:proofErr w:type="spellEnd"/>
    </w:p>
    <w:p w:rsidR="005C0EBA" w:rsidRPr="005C0EBA" w:rsidRDefault="005C0EBA" w:rsidP="005C0EBA">
      <w:pPr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   Имеются ли вопросы к Х.Абдуллаевой?</w:t>
      </w:r>
    </w:p>
    <w:p w:rsidR="005C0EBA" w:rsidRPr="005C0EBA" w:rsidRDefault="005C0EBA" w:rsidP="005C0EBA">
      <w:pPr>
        <w:jc w:val="both"/>
        <w:rPr>
          <w:b/>
          <w:sz w:val="28"/>
          <w:szCs w:val="28"/>
          <w:u w:val="single"/>
        </w:rPr>
      </w:pPr>
    </w:p>
    <w:p w:rsidR="005C0EBA" w:rsidRPr="005C0EBA" w:rsidRDefault="005C0EBA" w:rsidP="005C0EBA">
      <w:pPr>
        <w:jc w:val="both"/>
        <w:rPr>
          <w:b/>
          <w:sz w:val="28"/>
          <w:szCs w:val="28"/>
          <w:u w:val="single"/>
        </w:rPr>
      </w:pPr>
      <w:proofErr w:type="spellStart"/>
      <w:r w:rsidRPr="005C0EBA">
        <w:rPr>
          <w:b/>
          <w:sz w:val="28"/>
          <w:szCs w:val="28"/>
          <w:u w:val="single"/>
        </w:rPr>
        <w:t>А.Джаватов</w:t>
      </w:r>
      <w:proofErr w:type="spellEnd"/>
    </w:p>
    <w:p w:rsidR="005C0EBA" w:rsidRDefault="005C0EBA" w:rsidP="005C0EBA">
      <w:pPr>
        <w:ind w:left="-567"/>
        <w:jc w:val="both"/>
        <w:rPr>
          <w:sz w:val="28"/>
          <w:szCs w:val="28"/>
        </w:rPr>
      </w:pPr>
      <w:r w:rsidRPr="005C0EBA">
        <w:rPr>
          <w:sz w:val="28"/>
          <w:szCs w:val="28"/>
        </w:rPr>
        <w:t xml:space="preserve">       Будут ли вопросу к председателю постоянной комиссии </w:t>
      </w:r>
      <w:proofErr w:type="spellStart"/>
      <w:r w:rsidRPr="005C0EBA">
        <w:rPr>
          <w:sz w:val="28"/>
          <w:szCs w:val="28"/>
        </w:rPr>
        <w:t>Тагиру</w:t>
      </w:r>
      <w:proofErr w:type="spellEnd"/>
      <w:r w:rsidRPr="005C0EBA">
        <w:rPr>
          <w:sz w:val="28"/>
          <w:szCs w:val="28"/>
        </w:rPr>
        <w:t xml:space="preserve"> </w:t>
      </w:r>
      <w:proofErr w:type="spellStart"/>
      <w:r w:rsidRPr="005C0EBA">
        <w:rPr>
          <w:sz w:val="28"/>
          <w:szCs w:val="28"/>
        </w:rPr>
        <w:t>Ахмедовичу</w:t>
      </w:r>
      <w:proofErr w:type="spellEnd"/>
      <w:r w:rsidRPr="005C0EBA">
        <w:rPr>
          <w:sz w:val="28"/>
          <w:szCs w:val="28"/>
        </w:rPr>
        <w:t>?</w:t>
      </w:r>
    </w:p>
    <w:p w:rsidR="005C0EBA" w:rsidRDefault="005C0EBA" w:rsidP="005C0E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C0EBA" w:rsidRDefault="005C0EBA" w:rsidP="005C0EBA">
      <w:pPr>
        <w:ind w:left="-567"/>
        <w:jc w:val="both"/>
        <w:rPr>
          <w:sz w:val="28"/>
          <w:szCs w:val="28"/>
        </w:rPr>
      </w:pPr>
    </w:p>
    <w:p w:rsidR="005C0EBA" w:rsidRDefault="005C0EBA" w:rsidP="005C0EBA">
      <w:pPr>
        <w:ind w:left="-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      </w:t>
      </w:r>
      <w:r w:rsidRPr="005C0EBA">
        <w:rPr>
          <w:b/>
          <w:sz w:val="28"/>
          <w:szCs w:val="28"/>
          <w:u w:val="single"/>
        </w:rPr>
        <w:t>Т.Ахмедов</w:t>
      </w:r>
    </w:p>
    <w:p w:rsidR="005C0EBA" w:rsidRPr="005C0EBA" w:rsidRDefault="005C0EBA" w:rsidP="005C0EBA">
      <w:pPr>
        <w:ind w:left="-567"/>
        <w:jc w:val="both"/>
        <w:rPr>
          <w:sz w:val="28"/>
          <w:szCs w:val="28"/>
        </w:rPr>
      </w:pPr>
      <w:r w:rsidRPr="005C0EBA">
        <w:rPr>
          <w:b/>
          <w:sz w:val="28"/>
          <w:szCs w:val="28"/>
        </w:rPr>
        <w:t xml:space="preserve">     </w:t>
      </w:r>
      <w:r w:rsidRPr="005C0EBA">
        <w:rPr>
          <w:sz w:val="28"/>
          <w:szCs w:val="28"/>
        </w:rPr>
        <w:t>Прошу поддержать проект Решения</w:t>
      </w:r>
    </w:p>
    <w:p w:rsidR="005C0EBA" w:rsidRPr="005C0EBA" w:rsidRDefault="005C0EBA" w:rsidP="005C0EBA">
      <w:pPr>
        <w:jc w:val="both"/>
        <w:rPr>
          <w:b/>
          <w:sz w:val="28"/>
          <w:szCs w:val="28"/>
        </w:rPr>
      </w:pPr>
    </w:p>
    <w:p w:rsidR="005C0EBA" w:rsidRPr="005C0EBA" w:rsidRDefault="005C0EBA" w:rsidP="005C0EBA">
      <w:pPr>
        <w:jc w:val="both"/>
        <w:rPr>
          <w:b/>
          <w:sz w:val="28"/>
          <w:szCs w:val="28"/>
          <w:u w:val="single"/>
        </w:rPr>
      </w:pPr>
      <w:proofErr w:type="spellStart"/>
      <w:r w:rsidRPr="005C0EBA">
        <w:rPr>
          <w:b/>
          <w:sz w:val="28"/>
          <w:szCs w:val="28"/>
          <w:u w:val="single"/>
        </w:rPr>
        <w:t>А.Джаватов</w:t>
      </w:r>
      <w:proofErr w:type="spellEnd"/>
    </w:p>
    <w:p w:rsidR="005C0EBA" w:rsidRPr="005C0EBA" w:rsidRDefault="005C0EBA" w:rsidP="005C0EBA">
      <w:pPr>
        <w:pStyle w:val="a4"/>
        <w:tabs>
          <w:tab w:val="left" w:pos="255"/>
          <w:tab w:val="center" w:pos="4677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5C0EBA">
        <w:rPr>
          <w:rFonts w:ascii="Times New Roman" w:hAnsi="Times New Roman"/>
          <w:sz w:val="28"/>
          <w:szCs w:val="28"/>
        </w:rPr>
        <w:t>Какие будут предложения по проекту решения?</w:t>
      </w:r>
    </w:p>
    <w:p w:rsidR="005C0EBA" w:rsidRPr="005C0EBA" w:rsidRDefault="005C0EBA" w:rsidP="005C0EBA">
      <w:pPr>
        <w:pStyle w:val="a4"/>
        <w:tabs>
          <w:tab w:val="center" w:pos="4677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8C3174" w:rsidRDefault="005C0EBA" w:rsidP="008C3174">
      <w:pPr>
        <w:pStyle w:val="a4"/>
        <w:spacing w:line="240" w:lineRule="atLeast"/>
        <w:rPr>
          <w:rFonts w:ascii="Times New Roman" w:hAnsi="Times New Roman"/>
          <w:sz w:val="28"/>
          <w:szCs w:val="28"/>
        </w:rPr>
      </w:pPr>
      <w:r w:rsidRPr="005C0EBA">
        <w:rPr>
          <w:rFonts w:ascii="Times New Roman" w:hAnsi="Times New Roman"/>
          <w:sz w:val="28"/>
          <w:szCs w:val="28"/>
        </w:rPr>
        <w:t xml:space="preserve">Если у Вас нет предложений, то   </w:t>
      </w:r>
    </w:p>
    <w:p w:rsidR="008C3174" w:rsidRDefault="008C3174" w:rsidP="008C3174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C3174" w:rsidRDefault="008C3174" w:rsidP="008C3174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C3174" w:rsidRPr="008C3174" w:rsidRDefault="008C3174" w:rsidP="008C3174">
      <w:pPr>
        <w:pStyle w:val="a4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3174">
        <w:rPr>
          <w:rFonts w:ascii="Times New Roman" w:hAnsi="Times New Roman"/>
          <w:b/>
          <w:sz w:val="28"/>
          <w:szCs w:val="28"/>
        </w:rPr>
        <w:t xml:space="preserve">Нам надо принять решение по вопросу </w:t>
      </w:r>
    </w:p>
    <w:p w:rsidR="008C3174" w:rsidRPr="008C3174" w:rsidRDefault="008C3174" w:rsidP="008C3174">
      <w:pPr>
        <w:tabs>
          <w:tab w:val="left" w:pos="2235"/>
          <w:tab w:val="center" w:pos="5089"/>
        </w:tabs>
        <w:ind w:left="284" w:firstLine="540"/>
        <w:jc w:val="center"/>
        <w:rPr>
          <w:b/>
          <w:sz w:val="28"/>
          <w:szCs w:val="28"/>
        </w:rPr>
      </w:pPr>
      <w:r w:rsidRPr="008C3174">
        <w:rPr>
          <w:b/>
          <w:sz w:val="28"/>
          <w:szCs w:val="28"/>
        </w:rPr>
        <w:t>«</w:t>
      </w:r>
      <w:r w:rsidRPr="008C3174">
        <w:rPr>
          <w:b/>
          <w:bCs/>
          <w:sz w:val="28"/>
          <w:szCs w:val="28"/>
        </w:rPr>
        <w:t>О внесении изменений в Решение Собрания депутатов городского округа «город Каспийск» № 77 от 29.12.2016 г. «О бюджете городского округа «город Каспийск» на 2017 год и плановый период 2018 и 2019 годов».</w:t>
      </w:r>
    </w:p>
    <w:p w:rsidR="005C0EBA" w:rsidRPr="005C0EBA" w:rsidRDefault="005C0EBA" w:rsidP="005C0EBA">
      <w:pPr>
        <w:pStyle w:val="a4"/>
        <w:tabs>
          <w:tab w:val="center" w:pos="4677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3B5777" w:rsidRPr="003B5777" w:rsidRDefault="003B5777" w:rsidP="005C0EBA">
      <w:pPr>
        <w:pStyle w:val="a4"/>
        <w:ind w:left="-426"/>
        <w:jc w:val="both"/>
        <w:rPr>
          <w:b/>
          <w:sz w:val="28"/>
          <w:szCs w:val="28"/>
        </w:rPr>
      </w:pPr>
    </w:p>
    <w:p w:rsidR="003B5777" w:rsidRPr="003B5777" w:rsidRDefault="003B5777" w:rsidP="003B5777">
      <w:pPr>
        <w:tabs>
          <w:tab w:val="left" w:pos="2235"/>
          <w:tab w:val="center" w:pos="5089"/>
        </w:tabs>
        <w:ind w:left="284" w:firstLine="540"/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Прошу голосовать</w:t>
      </w:r>
    </w:p>
    <w:p w:rsidR="003B5777" w:rsidRPr="003B5777" w:rsidRDefault="003B5777" w:rsidP="003B5777">
      <w:pPr>
        <w:jc w:val="center"/>
        <w:rPr>
          <w:b/>
          <w:sz w:val="28"/>
          <w:szCs w:val="28"/>
        </w:rPr>
      </w:pPr>
    </w:p>
    <w:p w:rsidR="003B5777" w:rsidRPr="003B5777" w:rsidRDefault="00BC5E87" w:rsidP="003B5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8C3174">
        <w:rPr>
          <w:b/>
          <w:sz w:val="28"/>
          <w:szCs w:val="28"/>
        </w:rPr>
        <w:t xml:space="preserve"> - 14</w:t>
      </w:r>
      <w:r w:rsidR="003B5777" w:rsidRPr="003B5777">
        <w:rPr>
          <w:b/>
          <w:sz w:val="28"/>
          <w:szCs w:val="28"/>
        </w:rPr>
        <w:t xml:space="preserve"> ,</w:t>
      </w:r>
      <w:r w:rsidR="003B5777" w:rsidRPr="003B5777">
        <w:rPr>
          <w:b/>
          <w:sz w:val="28"/>
          <w:szCs w:val="28"/>
        </w:rPr>
        <w:tab/>
        <w:t>Против</w:t>
      </w:r>
      <w:r w:rsidR="003B5777">
        <w:rPr>
          <w:b/>
          <w:sz w:val="28"/>
          <w:szCs w:val="28"/>
        </w:rPr>
        <w:t xml:space="preserve">  - нет</w:t>
      </w:r>
      <w:proofErr w:type="gramStart"/>
      <w:r w:rsidR="003B5777" w:rsidRPr="003B5777">
        <w:rPr>
          <w:b/>
          <w:sz w:val="28"/>
          <w:szCs w:val="28"/>
        </w:rPr>
        <w:t xml:space="preserve">  ,</w:t>
      </w:r>
      <w:proofErr w:type="gramEnd"/>
      <w:r w:rsidR="003B5777" w:rsidRPr="003B5777">
        <w:rPr>
          <w:b/>
          <w:sz w:val="28"/>
          <w:szCs w:val="28"/>
        </w:rPr>
        <w:tab/>
        <w:t>Воздержалось</w:t>
      </w:r>
      <w:r w:rsidR="003B5777">
        <w:rPr>
          <w:b/>
          <w:sz w:val="28"/>
          <w:szCs w:val="28"/>
        </w:rPr>
        <w:t xml:space="preserve"> - нет</w:t>
      </w:r>
    </w:p>
    <w:p w:rsidR="003B5777" w:rsidRPr="003B5777" w:rsidRDefault="003B5777" w:rsidP="003B5777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3B5777" w:rsidRDefault="003B5777" w:rsidP="003B5777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Решение принято</w:t>
      </w:r>
    </w:p>
    <w:p w:rsidR="00BC5E87" w:rsidRDefault="00BC5E87" w:rsidP="003B5777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BC5E87" w:rsidRDefault="00BC5E87" w:rsidP="00BC5E87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r w:rsidRPr="00BC5E87">
        <w:rPr>
          <w:b/>
          <w:sz w:val="28"/>
          <w:szCs w:val="28"/>
          <w:u w:val="single"/>
        </w:rPr>
        <w:t>Второй вопрос</w:t>
      </w:r>
    </w:p>
    <w:p w:rsidR="008C3174" w:rsidRPr="008C3174" w:rsidRDefault="008C3174" w:rsidP="008C3174">
      <w:pPr>
        <w:ind w:left="-709"/>
        <w:jc w:val="both"/>
        <w:rPr>
          <w:b/>
          <w:bCs/>
          <w:sz w:val="28"/>
          <w:szCs w:val="28"/>
        </w:rPr>
      </w:pPr>
      <w:r w:rsidRPr="008C3174">
        <w:rPr>
          <w:b/>
          <w:bCs/>
          <w:sz w:val="28"/>
          <w:szCs w:val="28"/>
        </w:rPr>
        <w:t>Об  утверждении отчета об исполнении бюджета городского округа «город Каспийск» за 2016 год.</w:t>
      </w:r>
    </w:p>
    <w:p w:rsidR="008C3174" w:rsidRPr="008C3174" w:rsidRDefault="008C3174" w:rsidP="008C3174">
      <w:pPr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    </w:t>
      </w:r>
    </w:p>
    <w:p w:rsidR="008C3174" w:rsidRPr="008C3174" w:rsidRDefault="008C3174" w:rsidP="008C3174">
      <w:pPr>
        <w:ind w:left="-567"/>
        <w:jc w:val="both"/>
        <w:rPr>
          <w:sz w:val="28"/>
          <w:szCs w:val="28"/>
        </w:rPr>
      </w:pPr>
    </w:p>
    <w:p w:rsidR="008C3174" w:rsidRPr="008C3174" w:rsidRDefault="008C3174" w:rsidP="008C3174">
      <w:pPr>
        <w:ind w:left="-567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19 июня 2017 года состоялось заседание комиссии по бюджету, финансам, налогам и инвестициям на которой был рассмотрен данный вопрос.</w:t>
      </w:r>
    </w:p>
    <w:p w:rsidR="008C3174" w:rsidRPr="008C3174" w:rsidRDefault="008C3174" w:rsidP="008C3174">
      <w:pPr>
        <w:ind w:left="-567"/>
        <w:jc w:val="both"/>
        <w:rPr>
          <w:bCs/>
          <w:sz w:val="28"/>
          <w:szCs w:val="28"/>
        </w:rPr>
      </w:pPr>
      <w:r w:rsidRPr="008C3174">
        <w:rPr>
          <w:sz w:val="28"/>
          <w:szCs w:val="28"/>
        </w:rPr>
        <w:t>На заседании постоянной комиссии по бюджету, финансам, налогам, инвестициям, заслушан отчет</w:t>
      </w:r>
      <w:r w:rsidRPr="008C3174">
        <w:rPr>
          <w:b/>
          <w:bCs/>
          <w:sz w:val="28"/>
          <w:szCs w:val="28"/>
        </w:rPr>
        <w:t xml:space="preserve"> </w:t>
      </w:r>
      <w:r w:rsidRPr="008C3174">
        <w:rPr>
          <w:bCs/>
          <w:sz w:val="28"/>
          <w:szCs w:val="28"/>
        </w:rPr>
        <w:t>об  утверждении отчета об исполнении бюджета городского округа «город Каспийск» за 2016 год.</w:t>
      </w: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Проведены публичные слушания по обсуждению отчета «Об исполнении бюджета городского округа «город Каспийск» за 2016 год». </w:t>
      </w: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Заключение и протокол о результатах публичных слушаний опубликован в газете «Трудовой Каспийск».</w:t>
      </w: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Контрольно счетной комиссией была проведена проверка внешнего исполнения бюджета и дано заключение и опубликовано в газете «Трудовой Каспийск».</w:t>
      </w:r>
    </w:p>
    <w:p w:rsidR="008C3174" w:rsidRPr="008C3174" w:rsidRDefault="008C3174" w:rsidP="008C3174">
      <w:pPr>
        <w:jc w:val="both"/>
        <w:rPr>
          <w:color w:val="000000"/>
          <w:sz w:val="28"/>
          <w:szCs w:val="28"/>
        </w:rPr>
      </w:pPr>
    </w:p>
    <w:p w:rsidR="008C3174" w:rsidRDefault="008C3174" w:rsidP="008C3174">
      <w:pPr>
        <w:tabs>
          <w:tab w:val="left" w:pos="2655"/>
          <w:tab w:val="center" w:pos="4677"/>
        </w:tabs>
        <w:ind w:left="-567"/>
        <w:rPr>
          <w:color w:val="000000"/>
          <w:sz w:val="28"/>
          <w:szCs w:val="28"/>
        </w:rPr>
      </w:pPr>
      <w:r w:rsidRPr="008C3174">
        <w:rPr>
          <w:color w:val="000000"/>
          <w:sz w:val="28"/>
          <w:szCs w:val="28"/>
        </w:rPr>
        <w:t xml:space="preserve">Слово предоставляется начальнику финансового управления Администрации Абдуллаевой </w:t>
      </w:r>
      <w:proofErr w:type="spellStart"/>
      <w:r w:rsidRPr="008C3174">
        <w:rPr>
          <w:color w:val="000000"/>
          <w:sz w:val="28"/>
          <w:szCs w:val="28"/>
        </w:rPr>
        <w:t>Хамис</w:t>
      </w:r>
      <w:proofErr w:type="spellEnd"/>
      <w:r w:rsidRPr="008C3174">
        <w:rPr>
          <w:color w:val="000000"/>
          <w:sz w:val="28"/>
          <w:szCs w:val="28"/>
        </w:rPr>
        <w:t xml:space="preserve"> </w:t>
      </w:r>
      <w:proofErr w:type="spellStart"/>
      <w:r w:rsidRPr="008C3174">
        <w:rPr>
          <w:color w:val="000000"/>
          <w:sz w:val="28"/>
          <w:szCs w:val="28"/>
        </w:rPr>
        <w:t>Хайбулаевне</w:t>
      </w:r>
      <w:proofErr w:type="spellEnd"/>
      <w:r w:rsidRPr="008C3174">
        <w:rPr>
          <w:color w:val="000000"/>
          <w:sz w:val="28"/>
          <w:szCs w:val="28"/>
        </w:rPr>
        <w:t xml:space="preserve">. </w:t>
      </w:r>
    </w:p>
    <w:p w:rsidR="008C3174" w:rsidRDefault="008C3174" w:rsidP="008C3174">
      <w:pPr>
        <w:tabs>
          <w:tab w:val="left" w:pos="2655"/>
          <w:tab w:val="center" w:pos="4677"/>
        </w:tabs>
        <w:ind w:left="-567"/>
        <w:rPr>
          <w:color w:val="000000"/>
          <w:sz w:val="28"/>
          <w:szCs w:val="28"/>
        </w:rPr>
      </w:pPr>
    </w:p>
    <w:p w:rsidR="008C3174" w:rsidRDefault="008C3174" w:rsidP="008C3174">
      <w:pPr>
        <w:tabs>
          <w:tab w:val="left" w:pos="2655"/>
          <w:tab w:val="center" w:pos="4677"/>
        </w:tabs>
        <w:rPr>
          <w:b/>
          <w:color w:val="000000"/>
          <w:sz w:val="28"/>
          <w:szCs w:val="28"/>
          <w:u w:val="single"/>
        </w:rPr>
      </w:pPr>
      <w:r w:rsidRPr="00BC5E87">
        <w:rPr>
          <w:b/>
          <w:color w:val="000000"/>
          <w:sz w:val="28"/>
          <w:szCs w:val="28"/>
          <w:u w:val="single"/>
        </w:rPr>
        <w:t>Х.Абдуллаева</w:t>
      </w:r>
    </w:p>
    <w:p w:rsidR="008C3174" w:rsidRDefault="008C3174" w:rsidP="008C3174">
      <w:pPr>
        <w:tabs>
          <w:tab w:val="left" w:pos="2655"/>
          <w:tab w:val="center" w:pos="4677"/>
        </w:tabs>
        <w:rPr>
          <w:b/>
          <w:color w:val="000000"/>
          <w:sz w:val="28"/>
          <w:szCs w:val="28"/>
          <w:u w:val="single"/>
        </w:rPr>
      </w:pPr>
    </w:p>
    <w:p w:rsidR="008C3174" w:rsidRPr="00BC5E87" w:rsidRDefault="008C3174" w:rsidP="008C3174">
      <w:pPr>
        <w:pStyle w:val="a8"/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BC5E87">
        <w:rPr>
          <w:sz w:val="28"/>
          <w:szCs w:val="28"/>
        </w:rPr>
        <w:t xml:space="preserve">Доходная часть бюджета  муниципального образования за 2016 год в целом исполнена на 96,9 %., (при уточненном плане на год </w:t>
      </w:r>
      <w:r w:rsidRPr="00BC5E87">
        <w:rPr>
          <w:b/>
          <w:sz w:val="28"/>
          <w:szCs w:val="28"/>
        </w:rPr>
        <w:t>1108588,4</w:t>
      </w:r>
      <w:r w:rsidRPr="00BC5E87">
        <w:rPr>
          <w:sz w:val="28"/>
          <w:szCs w:val="28"/>
        </w:rPr>
        <w:t xml:space="preserve"> т.р. поступления составили  </w:t>
      </w:r>
      <w:r w:rsidRPr="00BC5E87">
        <w:rPr>
          <w:b/>
          <w:sz w:val="28"/>
          <w:szCs w:val="28"/>
        </w:rPr>
        <w:t>1074357,5</w:t>
      </w:r>
      <w:r w:rsidRPr="00BC5E87">
        <w:rPr>
          <w:sz w:val="28"/>
          <w:szCs w:val="28"/>
        </w:rPr>
        <w:t xml:space="preserve"> т.р.)  Поступления налоговых  и неналоговых доходов в  бюджет составили  379343,2  тыс. руб., при уточненном плане на год 371073,4 тыс. руб., или выполнение составило 102,2 %. 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Объем финансовой помощи из Республиканского бюджета составил 694949,3 т.р. или 94,2% от плановых назначений (737450,0т.р.).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В общем объеме доходов бюджета городского округа «город Каспийск» за 2016год налоговые и неналоговые доходы составили 35,3%, соответственно безвозмездные поступления составили 64,7%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Необходимо отметить, что основными доходными источниками формирования местного бюджета, как и в предыдущие годы являются: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- налог на доходы физических лиц, удельный вес которого составил 42,1% от общей суммы налоговых и неналоговых доходов;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- налоги на имущество, удельный вес которого составил 22,4% от общей суммы налоговых и неналоговых доходов;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- неналоговые доходы, удельный </w:t>
      </w:r>
      <w:proofErr w:type="gramStart"/>
      <w:r w:rsidRPr="00BC5E87">
        <w:rPr>
          <w:sz w:val="28"/>
          <w:szCs w:val="28"/>
        </w:rPr>
        <w:t>вес</w:t>
      </w:r>
      <w:proofErr w:type="gramEnd"/>
      <w:r w:rsidRPr="00BC5E87">
        <w:rPr>
          <w:sz w:val="28"/>
          <w:szCs w:val="28"/>
        </w:rPr>
        <w:t xml:space="preserve"> которого составил 17,5% от общей суммы налоговых и неналоговых доходов;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Основными источниками неналоговых доходов бюджета являлись;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- доходы от использования имущества, находящегося в государственной и муниципальной собственности, удельный вес которого составил 60,1% от общей суммы неналоговых доходов;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- доходы от реализации материальных и нематериальных активов, удельный </w:t>
      </w:r>
      <w:proofErr w:type="gramStart"/>
      <w:r w:rsidRPr="00BC5E87">
        <w:rPr>
          <w:sz w:val="28"/>
          <w:szCs w:val="28"/>
        </w:rPr>
        <w:t>вес</w:t>
      </w:r>
      <w:proofErr w:type="gramEnd"/>
      <w:r w:rsidRPr="00BC5E87">
        <w:rPr>
          <w:sz w:val="28"/>
          <w:szCs w:val="28"/>
        </w:rPr>
        <w:t xml:space="preserve"> которого составил 25,8% от общей суммы неналоговых доходов;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- штрафы, санкции, возмещение ущерба - удельный вес которых составил 10,8% от общей суммы неналоговых доходов.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Анализ поступления налоговых и неналоговых доходов в бюджет городского округа «город Каспийск» за отчетный период показал, что выполнение плана  составило 102,2%, или перевыполнение плана составило 8269,8тыс. руб.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По налоговым доходам выполнение плана составило 96,9%. 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В результате невыполнения планов по отдельным  налоговым доходам, бюджет города недополучил средства в сумме 16506,8тыс. руб., а именно </w:t>
      </w:r>
      <w:proofErr w:type="gramStart"/>
      <w:r w:rsidRPr="00BC5E87">
        <w:rPr>
          <w:sz w:val="28"/>
          <w:szCs w:val="28"/>
        </w:rPr>
        <w:t>по</w:t>
      </w:r>
      <w:proofErr w:type="gramEnd"/>
      <w:r w:rsidRPr="00BC5E87">
        <w:rPr>
          <w:sz w:val="28"/>
          <w:szCs w:val="28"/>
        </w:rPr>
        <w:t>: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- налогу на доходы физических лиц -378,3тыс. руб. (99,8%);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-налогу, взимаемому по упрощенной системе налогообложения – 3512,1тыс. руб. (92,25)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- единому налогу на вмененный доход-9069,2тыс. руб.(59,7%);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- налогу на имущество </w:t>
      </w:r>
      <w:proofErr w:type="gramStart"/>
      <w:r w:rsidRPr="00BC5E87">
        <w:rPr>
          <w:sz w:val="28"/>
          <w:szCs w:val="28"/>
        </w:rPr>
        <w:t>физических</w:t>
      </w:r>
      <w:proofErr w:type="gramEnd"/>
      <w:r w:rsidRPr="00BC5E87">
        <w:rPr>
          <w:sz w:val="28"/>
          <w:szCs w:val="28"/>
        </w:rPr>
        <w:t xml:space="preserve"> лиц-3547,2тыс. руб.(64,2%);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lastRenderedPageBreak/>
        <w:t>И в связи с перевыполнения плана акцизам ГСМ (1884,1т.р.);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по налогу, в связи с применением патентной системой </w:t>
      </w:r>
      <w:proofErr w:type="spellStart"/>
      <w:r w:rsidRPr="00BC5E87">
        <w:rPr>
          <w:sz w:val="28"/>
          <w:szCs w:val="28"/>
        </w:rPr>
        <w:t>налогооблажения</w:t>
      </w:r>
      <w:proofErr w:type="spellEnd"/>
      <w:r w:rsidRPr="00BC5E87">
        <w:rPr>
          <w:sz w:val="28"/>
          <w:szCs w:val="28"/>
        </w:rPr>
        <w:t xml:space="preserve"> (326,9т.р.);</w:t>
      </w:r>
    </w:p>
    <w:p w:rsidR="008C3174" w:rsidRPr="00BC5E87" w:rsidRDefault="008C3174" w:rsidP="008C3174">
      <w:pPr>
        <w:pStyle w:val="a8"/>
        <w:ind w:left="-360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земельному налогу (2886,4т.р.);</w:t>
      </w:r>
      <w:r w:rsidRPr="00BC5E87">
        <w:rPr>
          <w:sz w:val="28"/>
          <w:szCs w:val="28"/>
        </w:rPr>
        <w:br/>
        <w:t xml:space="preserve">               госпошлине-1467,7т.р., в доход бюджета города дополнительно поступили средства в сумме 6565,1т.р.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Недоимка по налоговым платежам в местный бюджет по состоянию на 1.01.2017года составила 77848,9тыс. руб., в том числе: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по земельному налогу – 43536,9т.р.; 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по налогу на имущество физических лиц – 26398,0т.р.;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единому налогу на вмененный доход - 1979,0т.р.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по налогу, взимаемому по упрощенной системе налогообложения- 5935,0т.р.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Необходимо отметить, что недоимка по состоянию на 1.01.2017года выросла в сравнении с недоимкой на 1.01.2016года на 9559,7т.р., или на 14%.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По неналоговым доходам выполнение плана составило 137,7% , при уточненном плане на год 48195,0тыс. руб., поступление составило 66387,2тыс. руб., или в бюджет города дополнительно поступили средства в общей сумме 18192,2тыс. руб.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Так же необходимо отметить, что по итогам за 2016год </w:t>
      </w:r>
      <w:proofErr w:type="spellStart"/>
      <w:r w:rsidRPr="00BC5E87">
        <w:rPr>
          <w:sz w:val="28"/>
          <w:szCs w:val="28"/>
        </w:rPr>
        <w:t>недопоступление</w:t>
      </w:r>
      <w:proofErr w:type="spellEnd"/>
      <w:r w:rsidRPr="00BC5E87">
        <w:rPr>
          <w:sz w:val="28"/>
          <w:szCs w:val="28"/>
        </w:rPr>
        <w:t xml:space="preserve">  средств из Республиканского бюджета составило в общей сумме 42079,1тыс. руб., из которых: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- 17,1тыс. руб.- расходы на составление списков кандидатов в присяжные заседатели;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- 62,0тыс. руб.-  единовременные выплаты при устройстве детей-сирот и детей</w:t>
      </w:r>
      <w:proofErr w:type="gramStart"/>
      <w:r w:rsidRPr="00BC5E87">
        <w:rPr>
          <w:sz w:val="28"/>
          <w:szCs w:val="28"/>
        </w:rPr>
        <w:t>.</w:t>
      </w:r>
      <w:proofErr w:type="gramEnd"/>
      <w:r w:rsidRPr="00BC5E87">
        <w:rPr>
          <w:sz w:val="28"/>
          <w:szCs w:val="28"/>
        </w:rPr>
        <w:t xml:space="preserve"> </w:t>
      </w:r>
      <w:proofErr w:type="gramStart"/>
      <w:r w:rsidRPr="00BC5E87">
        <w:rPr>
          <w:sz w:val="28"/>
          <w:szCs w:val="28"/>
        </w:rPr>
        <w:t>о</w:t>
      </w:r>
      <w:proofErr w:type="gramEnd"/>
      <w:r w:rsidRPr="00BC5E87">
        <w:rPr>
          <w:sz w:val="28"/>
          <w:szCs w:val="28"/>
        </w:rPr>
        <w:t>ставшихся  без попечения родителей в семью;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- 42000,0 тыс. руб.- реконструкция и расширение водоочистных сооружений.</w:t>
      </w:r>
    </w:p>
    <w:p w:rsidR="008C3174" w:rsidRPr="00BC5E87" w:rsidRDefault="008C3174" w:rsidP="008C3174">
      <w:pPr>
        <w:pStyle w:val="a8"/>
        <w:ind w:left="-36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                   Бюджетная политика в области расходов в отчетном году была направлена на решение приоритетных задач социальной поддержки граждан, экономически значимых программ и мероприятий на сохранение социальной направленности  планируемых расходов.  </w:t>
      </w:r>
    </w:p>
    <w:p w:rsidR="008C3174" w:rsidRPr="00BC5E87" w:rsidRDefault="008C3174" w:rsidP="008C3174">
      <w:pPr>
        <w:pStyle w:val="a8"/>
        <w:ind w:left="-360" w:hanging="54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       Расходная часть городского бюджета  за отчетный период исполнена в сумме </w:t>
      </w:r>
      <w:r w:rsidRPr="00BC5E87">
        <w:rPr>
          <w:b/>
          <w:sz w:val="28"/>
          <w:szCs w:val="28"/>
        </w:rPr>
        <w:t>1052306,9тыс. руб</w:t>
      </w:r>
      <w:r w:rsidRPr="00BC5E87">
        <w:rPr>
          <w:sz w:val="28"/>
          <w:szCs w:val="28"/>
        </w:rPr>
        <w:t>. при первоначально утвержденном плане на год –</w:t>
      </w:r>
      <w:r w:rsidRPr="00BC5E87">
        <w:rPr>
          <w:b/>
          <w:sz w:val="28"/>
          <w:szCs w:val="28"/>
        </w:rPr>
        <w:t>982136,6 тыс. руб.</w:t>
      </w:r>
      <w:r w:rsidRPr="00BC5E87">
        <w:rPr>
          <w:sz w:val="28"/>
          <w:szCs w:val="28"/>
        </w:rPr>
        <w:t xml:space="preserve"> и уточненном плане – </w:t>
      </w:r>
      <w:r w:rsidRPr="00BC5E87">
        <w:rPr>
          <w:b/>
          <w:sz w:val="28"/>
          <w:szCs w:val="28"/>
        </w:rPr>
        <w:t>1112245,2 тыс. руб.</w:t>
      </w:r>
      <w:r w:rsidRPr="00BC5E87">
        <w:rPr>
          <w:sz w:val="28"/>
          <w:szCs w:val="28"/>
        </w:rPr>
        <w:t xml:space="preserve">  или на 94,9% и 107,1% соответственно.</w:t>
      </w:r>
    </w:p>
    <w:p w:rsidR="008C3174" w:rsidRPr="00BC5E87" w:rsidRDefault="008C3174" w:rsidP="008C3174">
      <w:pPr>
        <w:pStyle w:val="a8"/>
        <w:ind w:left="-360" w:hanging="54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       В процессе исполнения бюджета за отчетный период,  за счет остатков бюджетных средств на начало года направлено на покрытие расходов,  не предусмотренных в бюджете – </w:t>
      </w:r>
      <w:r w:rsidRPr="00BC5E87">
        <w:rPr>
          <w:b/>
          <w:sz w:val="28"/>
          <w:szCs w:val="28"/>
        </w:rPr>
        <w:t xml:space="preserve">3656,8,0  </w:t>
      </w:r>
      <w:r w:rsidRPr="00BC5E87">
        <w:rPr>
          <w:sz w:val="28"/>
          <w:szCs w:val="28"/>
        </w:rPr>
        <w:t xml:space="preserve">тыс. руб., </w:t>
      </w:r>
    </w:p>
    <w:p w:rsidR="008C3174" w:rsidRPr="00BC5E87" w:rsidRDefault="008C3174" w:rsidP="008C3174">
      <w:pPr>
        <w:pStyle w:val="a8"/>
        <w:ind w:hanging="540"/>
        <w:jc w:val="both"/>
        <w:rPr>
          <w:sz w:val="28"/>
          <w:szCs w:val="28"/>
        </w:rPr>
      </w:pPr>
      <w:r w:rsidRPr="00BC5E87">
        <w:rPr>
          <w:sz w:val="28"/>
          <w:szCs w:val="28"/>
        </w:rPr>
        <w:lastRenderedPageBreak/>
        <w:t xml:space="preserve">                    Кроме того,   из Республиканского бюджета </w:t>
      </w:r>
      <w:r w:rsidRPr="00BC5E87">
        <w:rPr>
          <w:b/>
          <w:sz w:val="28"/>
          <w:szCs w:val="28"/>
        </w:rPr>
        <w:t>дополнительно</w:t>
      </w:r>
      <w:r w:rsidRPr="00BC5E87">
        <w:rPr>
          <w:sz w:val="28"/>
          <w:szCs w:val="28"/>
        </w:rPr>
        <w:t xml:space="preserve"> были выделены   средства  в сумме 164717,7тыс. руб., из них </w:t>
      </w:r>
      <w:proofErr w:type="gramStart"/>
      <w:r w:rsidRPr="00BC5E87">
        <w:rPr>
          <w:sz w:val="28"/>
          <w:szCs w:val="28"/>
        </w:rPr>
        <w:t>на</w:t>
      </w:r>
      <w:proofErr w:type="gramEnd"/>
      <w:r w:rsidRPr="00BC5E87">
        <w:rPr>
          <w:sz w:val="28"/>
          <w:szCs w:val="28"/>
        </w:rPr>
        <w:t>: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- переселение граждан из жилищного фонда, </w:t>
      </w:r>
      <w:proofErr w:type="gramStart"/>
      <w:r w:rsidRPr="00BC5E87">
        <w:rPr>
          <w:sz w:val="28"/>
          <w:szCs w:val="28"/>
        </w:rPr>
        <w:t>непригодным</w:t>
      </w:r>
      <w:proofErr w:type="gramEnd"/>
      <w:r w:rsidRPr="00BC5E87">
        <w:rPr>
          <w:sz w:val="28"/>
          <w:szCs w:val="28"/>
        </w:rPr>
        <w:t xml:space="preserve"> для проживания -54276,0 тыс. руб.;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- на обеспечение разового питания учащихся 1-4классов-10868,7тыс. руб.;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-  обеспечение дополнительного профессионального образования, (проф. переподготовка и повышение квалификации – 41,8 тыс. руб.;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- на капитальный ремонт дворовых территорий – 1739,9тыс. руб.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- на выплату денежных средств  за содержание детей сирот и детей, оставшихся без попечения родителей – 6343,1 тыс. руб.;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на  реализацию основных общеобразовательных программ дошкольного образования в сумме 14462,3тыс</w:t>
      </w:r>
      <w:proofErr w:type="gramStart"/>
      <w:r w:rsidRPr="00BC5E87">
        <w:rPr>
          <w:sz w:val="28"/>
          <w:szCs w:val="28"/>
        </w:rPr>
        <w:t>.р</w:t>
      </w:r>
      <w:proofErr w:type="gramEnd"/>
      <w:r w:rsidRPr="00BC5E87">
        <w:rPr>
          <w:sz w:val="28"/>
          <w:szCs w:val="28"/>
        </w:rPr>
        <w:t>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на поощрение лучших учителей – 421,6тыс. руб.;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на  выплату компенсации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 в сумме –       12418,1 тыс</w:t>
      </w:r>
      <w:proofErr w:type="gramStart"/>
      <w:r w:rsidRPr="00BC5E87">
        <w:rPr>
          <w:sz w:val="28"/>
          <w:szCs w:val="28"/>
        </w:rPr>
        <w:t>.р</w:t>
      </w:r>
      <w:proofErr w:type="gramEnd"/>
      <w:r w:rsidRPr="00BC5E87">
        <w:rPr>
          <w:sz w:val="28"/>
          <w:szCs w:val="28"/>
        </w:rPr>
        <w:t xml:space="preserve">уб.;              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-  на выплату единовременных пособий при всех формах устройства детей, лишенных родительского попечения в семью  -  231,7тыс. руб.;      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-  на осуществление полномочий  по обеспечению жильем детей сирот и </w:t>
      </w:r>
      <w:proofErr w:type="gramStart"/>
      <w:r w:rsidRPr="00BC5E87">
        <w:rPr>
          <w:sz w:val="28"/>
          <w:szCs w:val="28"/>
        </w:rPr>
        <w:t>детей</w:t>
      </w:r>
      <w:proofErr w:type="gramEnd"/>
      <w:r w:rsidRPr="00BC5E87">
        <w:rPr>
          <w:sz w:val="28"/>
          <w:szCs w:val="28"/>
        </w:rPr>
        <w:t xml:space="preserve"> оставшихся без попечения родителей – 1182,2 тыс. руб.;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- на проведение  </w:t>
      </w:r>
      <w:proofErr w:type="gramStart"/>
      <w:r w:rsidRPr="00BC5E87">
        <w:rPr>
          <w:sz w:val="28"/>
          <w:szCs w:val="28"/>
        </w:rPr>
        <w:t>Всероссийской</w:t>
      </w:r>
      <w:proofErr w:type="gramEnd"/>
      <w:r w:rsidRPr="00BC5E87">
        <w:rPr>
          <w:sz w:val="28"/>
          <w:szCs w:val="28"/>
        </w:rPr>
        <w:t xml:space="preserve"> сельхоз переписи-141,3 тыс. руб.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- реконструкцию и расширение водопроводных сетей очистных сооружений -60000,0тыс. руб.; </w:t>
      </w:r>
    </w:p>
    <w:p w:rsidR="008C3174" w:rsidRPr="00BC5E87" w:rsidRDefault="008C3174" w:rsidP="008C3174">
      <w:pPr>
        <w:ind w:left="-142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-  выделение грантов по итогам определения уровня достижения муниципальными районами и городскими округами плановых значений показателей (индикаторов) СЭР за 2015год -2528,0 тыс. руб.</w:t>
      </w:r>
    </w:p>
    <w:p w:rsidR="008C3174" w:rsidRPr="00BC5E87" w:rsidRDefault="008C3174" w:rsidP="008C3174">
      <w:pPr>
        <w:ind w:left="-142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- подключение библиотек к сети «Интернет»- 30,0тыс. руб.</w:t>
      </w:r>
    </w:p>
    <w:p w:rsidR="008C3174" w:rsidRPr="00BC5E87" w:rsidRDefault="008C3174" w:rsidP="008C3174">
      <w:pPr>
        <w:ind w:left="-142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И  </w:t>
      </w:r>
      <w:r w:rsidRPr="00BC5E87">
        <w:rPr>
          <w:b/>
          <w:sz w:val="28"/>
          <w:szCs w:val="28"/>
        </w:rPr>
        <w:t>уменьшены расходы на38493,0</w:t>
      </w:r>
      <w:r w:rsidRPr="00BC5E87">
        <w:rPr>
          <w:sz w:val="28"/>
          <w:szCs w:val="28"/>
        </w:rPr>
        <w:t>тыс</w:t>
      </w:r>
      <w:proofErr w:type="gramStart"/>
      <w:r w:rsidRPr="00BC5E87">
        <w:rPr>
          <w:sz w:val="28"/>
          <w:szCs w:val="28"/>
        </w:rPr>
        <w:t>.р</w:t>
      </w:r>
      <w:proofErr w:type="gramEnd"/>
      <w:r w:rsidRPr="00BC5E87">
        <w:rPr>
          <w:sz w:val="28"/>
          <w:szCs w:val="28"/>
        </w:rPr>
        <w:t>уб.,из них на: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-  реализацию </w:t>
      </w:r>
      <w:proofErr w:type="gramStart"/>
      <w:r w:rsidRPr="00BC5E87">
        <w:rPr>
          <w:sz w:val="28"/>
          <w:szCs w:val="28"/>
        </w:rPr>
        <w:t>основных</w:t>
      </w:r>
      <w:proofErr w:type="gramEnd"/>
      <w:r w:rsidRPr="00BC5E87">
        <w:rPr>
          <w:sz w:val="28"/>
          <w:szCs w:val="28"/>
        </w:rPr>
        <w:t xml:space="preserve"> общеобразовательных программ-240,0тыс. руб.;</w:t>
      </w:r>
    </w:p>
    <w:p w:rsidR="008C3174" w:rsidRPr="00BC5E87" w:rsidRDefault="008C3174" w:rsidP="008C3174">
      <w:pPr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- предоставление и обеспечение предоставления гражданам адресных субсидий гражданам при оплате ЖКУ- 38253,0тыс.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3174" w:rsidRPr="00BC5E87" w:rsidRDefault="008C3174" w:rsidP="008C3174">
      <w:pPr>
        <w:pStyle w:val="a8"/>
        <w:ind w:hanging="54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       Освоение средств по разделу </w:t>
      </w:r>
      <w:r w:rsidRPr="00BC5E87">
        <w:rPr>
          <w:b/>
          <w:sz w:val="28"/>
          <w:szCs w:val="28"/>
        </w:rPr>
        <w:t>«Общегосударственные вопросы»</w:t>
      </w:r>
      <w:r w:rsidRPr="00BC5E87">
        <w:rPr>
          <w:sz w:val="28"/>
          <w:szCs w:val="28"/>
        </w:rPr>
        <w:t xml:space="preserve">           </w:t>
      </w:r>
      <w:r w:rsidRPr="00BC5E87">
        <w:rPr>
          <w:b/>
          <w:sz w:val="28"/>
          <w:szCs w:val="28"/>
        </w:rPr>
        <w:t>(Р-01)</w:t>
      </w:r>
      <w:r w:rsidRPr="00BC5E87">
        <w:rPr>
          <w:sz w:val="28"/>
          <w:szCs w:val="28"/>
        </w:rPr>
        <w:t xml:space="preserve"> за 2016год составило 43516,8тыс. руб. уточненном плане на год 46841,4тыс. руб. или на 92,9%. Не освоены </w:t>
      </w:r>
      <w:proofErr w:type="gramStart"/>
      <w:r w:rsidRPr="00BC5E87">
        <w:rPr>
          <w:sz w:val="28"/>
          <w:szCs w:val="28"/>
        </w:rPr>
        <w:t>средства</w:t>
      </w:r>
      <w:proofErr w:type="gramEnd"/>
      <w:r w:rsidRPr="00BC5E87">
        <w:rPr>
          <w:sz w:val="28"/>
          <w:szCs w:val="28"/>
        </w:rPr>
        <w:t xml:space="preserve"> выделенные из республиканского бюджета на гранты 2703,3тыс. руб.</w:t>
      </w:r>
    </w:p>
    <w:p w:rsidR="008C3174" w:rsidRPr="00BC5E87" w:rsidRDefault="008C3174" w:rsidP="008C3174">
      <w:pPr>
        <w:pStyle w:val="a8"/>
        <w:ind w:left="-360" w:hanging="540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   По разделу </w:t>
      </w:r>
      <w:r w:rsidRPr="00BC5E87">
        <w:rPr>
          <w:b/>
          <w:sz w:val="28"/>
          <w:szCs w:val="28"/>
        </w:rPr>
        <w:t>«Национальная безопасность и правоохранительная деятельность» (Р-03)</w:t>
      </w:r>
      <w:r w:rsidRPr="00BC5E87">
        <w:rPr>
          <w:sz w:val="28"/>
          <w:szCs w:val="28"/>
        </w:rPr>
        <w:t xml:space="preserve"> средства освоены в сумме</w:t>
      </w:r>
      <w:r w:rsidRPr="00BC5E87">
        <w:rPr>
          <w:b/>
          <w:sz w:val="28"/>
          <w:szCs w:val="28"/>
        </w:rPr>
        <w:t xml:space="preserve"> 16093,6 тыс. руб., </w:t>
      </w:r>
      <w:r w:rsidRPr="00BC5E87">
        <w:rPr>
          <w:sz w:val="28"/>
          <w:szCs w:val="28"/>
        </w:rPr>
        <w:t>при  уточненном плане -16243,8тыс. руб., что составило 991,1%. Не освоение сре</w:t>
      </w:r>
      <w:proofErr w:type="gramStart"/>
      <w:r w:rsidRPr="00BC5E87">
        <w:rPr>
          <w:sz w:val="28"/>
          <w:szCs w:val="28"/>
        </w:rPr>
        <w:t>дств в с</w:t>
      </w:r>
      <w:proofErr w:type="gramEnd"/>
      <w:r w:rsidRPr="00BC5E87">
        <w:rPr>
          <w:sz w:val="28"/>
          <w:szCs w:val="28"/>
        </w:rPr>
        <w:t>умме 150,2т.р. составило по расходам на борьбу против наркотиков и терроризма.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lastRenderedPageBreak/>
        <w:t xml:space="preserve">                   По управлению по делам ГО и ЧС средства освоены в сумме        12540,8 т.р., что соответствует уточненным плановым назначениям.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По разделу </w:t>
      </w:r>
      <w:r w:rsidRPr="00BC5E87">
        <w:rPr>
          <w:b/>
          <w:sz w:val="28"/>
          <w:szCs w:val="28"/>
        </w:rPr>
        <w:t xml:space="preserve">«Национальная экономика» </w:t>
      </w:r>
      <w:r w:rsidRPr="00BC5E87">
        <w:rPr>
          <w:sz w:val="28"/>
          <w:szCs w:val="28"/>
        </w:rPr>
        <w:t>освоение средств составило 87,3%. Не освоение  сре</w:t>
      </w:r>
      <w:proofErr w:type="gramStart"/>
      <w:r w:rsidRPr="00BC5E87">
        <w:rPr>
          <w:sz w:val="28"/>
          <w:szCs w:val="28"/>
        </w:rPr>
        <w:t>дств в с</w:t>
      </w:r>
      <w:proofErr w:type="gramEnd"/>
      <w:r w:rsidRPr="00BC5E87">
        <w:rPr>
          <w:sz w:val="28"/>
          <w:szCs w:val="28"/>
        </w:rPr>
        <w:t>умме 1849,1тыс. руб. произошло по  капитальному ремонту дорог.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По разделу  </w:t>
      </w:r>
      <w:r w:rsidRPr="00BC5E87">
        <w:rPr>
          <w:b/>
          <w:sz w:val="28"/>
          <w:szCs w:val="28"/>
        </w:rPr>
        <w:t>«Жилищно-коммунальное хозяйство»</w:t>
      </w:r>
      <w:r w:rsidRPr="00BC5E87">
        <w:rPr>
          <w:sz w:val="28"/>
          <w:szCs w:val="28"/>
        </w:rPr>
        <w:t xml:space="preserve"> освоение средств составило 76,1%, при уточненном плане на год 226298,5 т.р. исполнение составило 172230,3т.р. 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Не освоение </w:t>
      </w:r>
      <w:proofErr w:type="gramStart"/>
      <w:r w:rsidRPr="00BC5E87">
        <w:rPr>
          <w:sz w:val="28"/>
          <w:szCs w:val="28"/>
        </w:rPr>
        <w:t>средств</w:t>
      </w:r>
      <w:proofErr w:type="gramEnd"/>
      <w:r w:rsidRPr="00BC5E87">
        <w:rPr>
          <w:sz w:val="28"/>
          <w:szCs w:val="28"/>
        </w:rPr>
        <w:t xml:space="preserve"> составило 54068,2т.р. из </w:t>
      </w:r>
      <w:proofErr w:type="gramStart"/>
      <w:r w:rsidRPr="00BC5E87">
        <w:rPr>
          <w:sz w:val="28"/>
          <w:szCs w:val="28"/>
        </w:rPr>
        <w:t>которых</w:t>
      </w:r>
      <w:proofErr w:type="gramEnd"/>
      <w:r w:rsidRPr="00BC5E87">
        <w:rPr>
          <w:sz w:val="28"/>
          <w:szCs w:val="28"/>
        </w:rPr>
        <w:t>: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- 175,0тыс. руб.- капитальный ремонт жил</w:t>
      </w:r>
      <w:proofErr w:type="gramStart"/>
      <w:r w:rsidRPr="00BC5E87">
        <w:rPr>
          <w:sz w:val="28"/>
          <w:szCs w:val="28"/>
        </w:rPr>
        <w:t>.</w:t>
      </w:r>
      <w:proofErr w:type="gramEnd"/>
      <w:r w:rsidRPr="00BC5E87">
        <w:rPr>
          <w:sz w:val="28"/>
          <w:szCs w:val="28"/>
        </w:rPr>
        <w:t xml:space="preserve"> </w:t>
      </w:r>
      <w:proofErr w:type="gramStart"/>
      <w:r w:rsidRPr="00BC5E87">
        <w:rPr>
          <w:sz w:val="28"/>
          <w:szCs w:val="28"/>
        </w:rPr>
        <w:t>ф</w:t>
      </w:r>
      <w:proofErr w:type="gramEnd"/>
      <w:r w:rsidRPr="00BC5E87">
        <w:rPr>
          <w:sz w:val="28"/>
          <w:szCs w:val="28"/>
        </w:rPr>
        <w:t>онда;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- 599,0 тыс. руб. - капитальный ремонт объектов коммунального хозяйства;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- 3221,6 тыс. руб.- строительство насосной станции;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- 42000,0тыс. руб. – реконструкция очистных сооружений.                           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                  </w:t>
      </w:r>
    </w:p>
    <w:p w:rsidR="008C3174" w:rsidRPr="00BC5E87" w:rsidRDefault="008C3174" w:rsidP="008C3174">
      <w:pPr>
        <w:pStyle w:val="a8"/>
        <w:ind w:left="-567" w:hanging="66"/>
        <w:jc w:val="both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   По разделу «</w:t>
      </w:r>
      <w:r w:rsidRPr="00BC5E87">
        <w:rPr>
          <w:b/>
          <w:sz w:val="28"/>
          <w:szCs w:val="28"/>
        </w:rPr>
        <w:t>Образование»</w:t>
      </w:r>
      <w:r w:rsidRPr="00BC5E87">
        <w:rPr>
          <w:sz w:val="28"/>
          <w:szCs w:val="28"/>
        </w:rPr>
        <w:t xml:space="preserve"> расходы за отчетный период составили 747137,8 тыс. руб., при уточненном плане на год- 747587,9 т.р. или средства освоены на 99,9 %.  </w:t>
      </w:r>
    </w:p>
    <w:p w:rsidR="008C3174" w:rsidRPr="00BC5E87" w:rsidRDefault="008C3174" w:rsidP="008C3174">
      <w:pPr>
        <w:pStyle w:val="a8"/>
        <w:ind w:left="-567" w:hanging="66"/>
        <w:rPr>
          <w:sz w:val="28"/>
          <w:szCs w:val="28"/>
        </w:rPr>
      </w:pPr>
      <w:r w:rsidRPr="00BC5E87">
        <w:rPr>
          <w:sz w:val="28"/>
          <w:szCs w:val="28"/>
        </w:rPr>
        <w:t xml:space="preserve">                По </w:t>
      </w:r>
      <w:r w:rsidRPr="00BC5E87">
        <w:rPr>
          <w:b/>
          <w:sz w:val="28"/>
          <w:szCs w:val="28"/>
        </w:rPr>
        <w:t>учреждениям культуры</w:t>
      </w:r>
      <w:r w:rsidRPr="00BC5E87">
        <w:rPr>
          <w:sz w:val="28"/>
          <w:szCs w:val="28"/>
        </w:rPr>
        <w:t xml:space="preserve"> средства освоены в сумме 16162,4 т.р., что соответствует  уточненному плану.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Освоение средств по разделу «</w:t>
      </w:r>
      <w:r w:rsidRPr="00BC5E87">
        <w:rPr>
          <w:b/>
          <w:sz w:val="28"/>
          <w:szCs w:val="28"/>
        </w:rPr>
        <w:t>Социальная политика»</w:t>
      </w:r>
      <w:r w:rsidRPr="00BC5E87">
        <w:rPr>
          <w:sz w:val="28"/>
          <w:szCs w:val="28"/>
        </w:rPr>
        <w:t xml:space="preserve"> составило 38997,2тыс. руб., что соответствует уточненному плану. </w:t>
      </w:r>
    </w:p>
    <w:p w:rsidR="008C3174" w:rsidRPr="008C3174" w:rsidRDefault="008C3174" w:rsidP="008C3174">
      <w:pPr>
        <w:tabs>
          <w:tab w:val="left" w:pos="2655"/>
          <w:tab w:val="center" w:pos="4677"/>
        </w:tabs>
        <w:ind w:left="-567"/>
        <w:rPr>
          <w:color w:val="000000"/>
          <w:sz w:val="28"/>
          <w:szCs w:val="28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   Имеются ли вопросы к Х.Абдуллаевой?</w:t>
      </w: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Default="008C3174" w:rsidP="008C3174">
      <w:pPr>
        <w:ind w:left="-567"/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       Будут ли вопросу к председателю постоянной комиссии </w:t>
      </w:r>
      <w:proofErr w:type="spellStart"/>
      <w:r w:rsidRPr="008C3174">
        <w:rPr>
          <w:sz w:val="28"/>
          <w:szCs w:val="28"/>
        </w:rPr>
        <w:t>Тагиру</w:t>
      </w:r>
      <w:proofErr w:type="spellEnd"/>
      <w:r w:rsidRPr="008C3174">
        <w:rPr>
          <w:sz w:val="28"/>
          <w:szCs w:val="28"/>
        </w:rPr>
        <w:t xml:space="preserve"> </w:t>
      </w:r>
      <w:proofErr w:type="spellStart"/>
      <w:r w:rsidRPr="008C3174">
        <w:rPr>
          <w:sz w:val="28"/>
          <w:szCs w:val="28"/>
        </w:rPr>
        <w:t>Ахмедовичу</w:t>
      </w:r>
      <w:proofErr w:type="spellEnd"/>
      <w:r w:rsidRPr="008C3174">
        <w:rPr>
          <w:sz w:val="28"/>
          <w:szCs w:val="28"/>
        </w:rPr>
        <w:t>?</w:t>
      </w:r>
    </w:p>
    <w:p w:rsidR="008C3174" w:rsidRDefault="008C3174" w:rsidP="008C31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3174" w:rsidRPr="008C3174" w:rsidRDefault="008C3174" w:rsidP="008C3174">
      <w:pPr>
        <w:ind w:left="-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8C3174">
        <w:rPr>
          <w:b/>
          <w:sz w:val="28"/>
          <w:szCs w:val="28"/>
          <w:u w:val="single"/>
        </w:rPr>
        <w:t>Т.Ахмедов</w:t>
      </w:r>
    </w:p>
    <w:p w:rsidR="008C3174" w:rsidRPr="008C3174" w:rsidRDefault="008C3174" w:rsidP="008C3174">
      <w:pPr>
        <w:jc w:val="both"/>
        <w:rPr>
          <w:sz w:val="28"/>
          <w:szCs w:val="28"/>
        </w:rPr>
      </w:pPr>
      <w:r w:rsidRPr="008C3174">
        <w:rPr>
          <w:sz w:val="28"/>
          <w:szCs w:val="28"/>
        </w:rPr>
        <w:t>Прошу поддержать</w:t>
      </w:r>
    </w:p>
    <w:p w:rsidR="008C3174" w:rsidRDefault="008C3174" w:rsidP="008C3174">
      <w:pPr>
        <w:jc w:val="both"/>
        <w:rPr>
          <w:b/>
          <w:sz w:val="28"/>
          <w:szCs w:val="28"/>
          <w:u w:val="single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pStyle w:val="a4"/>
        <w:tabs>
          <w:tab w:val="left" w:pos="255"/>
          <w:tab w:val="center" w:pos="4677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8C3174">
        <w:rPr>
          <w:rFonts w:ascii="Times New Roman" w:hAnsi="Times New Roman"/>
          <w:sz w:val="28"/>
          <w:szCs w:val="28"/>
        </w:rPr>
        <w:t>Какие будут предложения по проекту решения?</w:t>
      </w:r>
    </w:p>
    <w:p w:rsidR="008C3174" w:rsidRPr="008C3174" w:rsidRDefault="008C3174" w:rsidP="008C3174">
      <w:pPr>
        <w:pStyle w:val="a4"/>
        <w:tabs>
          <w:tab w:val="center" w:pos="4677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8C3174" w:rsidRPr="008C3174" w:rsidRDefault="008C3174" w:rsidP="008C3174">
      <w:pPr>
        <w:pStyle w:val="a4"/>
        <w:tabs>
          <w:tab w:val="center" w:pos="4677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8C3174">
        <w:rPr>
          <w:rFonts w:ascii="Times New Roman" w:hAnsi="Times New Roman"/>
          <w:sz w:val="28"/>
          <w:szCs w:val="28"/>
        </w:rPr>
        <w:t xml:space="preserve">Если у Вас нет предложений, то   </w:t>
      </w:r>
    </w:p>
    <w:p w:rsidR="008C3174" w:rsidRPr="008C3174" w:rsidRDefault="008C3174" w:rsidP="008C3174">
      <w:pPr>
        <w:pStyle w:val="a4"/>
        <w:tabs>
          <w:tab w:val="center" w:pos="4677"/>
        </w:tabs>
        <w:spacing w:line="240" w:lineRule="atLeast"/>
        <w:rPr>
          <w:rFonts w:ascii="Times New Roman" w:hAnsi="Times New Roman"/>
          <w:sz w:val="28"/>
          <w:szCs w:val="28"/>
        </w:rPr>
      </w:pPr>
    </w:p>
    <w:p w:rsidR="008C3174" w:rsidRPr="008C3174" w:rsidRDefault="008C3174" w:rsidP="008C3174">
      <w:pPr>
        <w:pStyle w:val="a4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3174">
        <w:rPr>
          <w:rFonts w:ascii="Times New Roman" w:hAnsi="Times New Roman"/>
          <w:b/>
          <w:sz w:val="28"/>
          <w:szCs w:val="28"/>
        </w:rPr>
        <w:t>Нам надо принять решение по вопросу</w:t>
      </w:r>
    </w:p>
    <w:p w:rsidR="008C3174" w:rsidRPr="008C3174" w:rsidRDefault="008C3174" w:rsidP="008C3174">
      <w:pPr>
        <w:ind w:left="-709"/>
        <w:jc w:val="center"/>
        <w:rPr>
          <w:b/>
          <w:bCs/>
          <w:sz w:val="28"/>
          <w:szCs w:val="28"/>
        </w:rPr>
      </w:pPr>
      <w:r w:rsidRPr="008C3174">
        <w:rPr>
          <w:b/>
          <w:bCs/>
          <w:sz w:val="28"/>
          <w:szCs w:val="28"/>
        </w:rPr>
        <w:t>Об  утверждении отчета об исполнении бюджета городского округа «город Каспийск» за 2016 год.</w:t>
      </w:r>
    </w:p>
    <w:p w:rsidR="00BC5E87" w:rsidRPr="008C3174" w:rsidRDefault="00BC5E87" w:rsidP="008C3174">
      <w:pPr>
        <w:tabs>
          <w:tab w:val="left" w:pos="2655"/>
          <w:tab w:val="center" w:pos="4677"/>
        </w:tabs>
        <w:jc w:val="center"/>
        <w:rPr>
          <w:color w:val="000000"/>
          <w:sz w:val="28"/>
          <w:szCs w:val="28"/>
        </w:rPr>
      </w:pPr>
    </w:p>
    <w:p w:rsidR="00BC5E87" w:rsidRPr="008C3174" w:rsidRDefault="00BC5E87" w:rsidP="008C3174">
      <w:pPr>
        <w:tabs>
          <w:tab w:val="left" w:pos="2655"/>
          <w:tab w:val="center" w:pos="4677"/>
        </w:tabs>
        <w:jc w:val="center"/>
        <w:rPr>
          <w:b/>
          <w:color w:val="000000"/>
          <w:sz w:val="28"/>
          <w:szCs w:val="28"/>
          <w:u w:val="single"/>
        </w:rPr>
      </w:pPr>
    </w:p>
    <w:p w:rsidR="008C3174" w:rsidRPr="003B5777" w:rsidRDefault="008C3174" w:rsidP="008C3174">
      <w:pPr>
        <w:tabs>
          <w:tab w:val="left" w:pos="2235"/>
          <w:tab w:val="center" w:pos="5089"/>
        </w:tabs>
        <w:ind w:left="284" w:firstLine="540"/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lastRenderedPageBreak/>
        <w:t>Прошу голосовать</w:t>
      </w:r>
    </w:p>
    <w:p w:rsidR="008C3174" w:rsidRPr="003B5777" w:rsidRDefault="008C3174" w:rsidP="008C3174">
      <w:pPr>
        <w:jc w:val="center"/>
        <w:rPr>
          <w:b/>
          <w:sz w:val="28"/>
          <w:szCs w:val="28"/>
        </w:rPr>
      </w:pPr>
    </w:p>
    <w:p w:rsidR="008C3174" w:rsidRPr="003B5777" w:rsidRDefault="008C3174" w:rsidP="008C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Pr="003B5777">
        <w:rPr>
          <w:b/>
          <w:sz w:val="28"/>
          <w:szCs w:val="28"/>
        </w:rPr>
        <w:t xml:space="preserve"> ,</w:t>
      </w:r>
      <w:r w:rsidRPr="003B5777">
        <w:rPr>
          <w:b/>
          <w:sz w:val="28"/>
          <w:szCs w:val="28"/>
        </w:rPr>
        <w:tab/>
        <w:t>Против</w:t>
      </w:r>
      <w:r>
        <w:rPr>
          <w:b/>
          <w:sz w:val="28"/>
          <w:szCs w:val="28"/>
        </w:rPr>
        <w:t xml:space="preserve">  - нет</w:t>
      </w:r>
      <w:proofErr w:type="gramStart"/>
      <w:r w:rsidRPr="003B5777">
        <w:rPr>
          <w:b/>
          <w:sz w:val="28"/>
          <w:szCs w:val="28"/>
        </w:rPr>
        <w:t xml:space="preserve">  ,</w:t>
      </w:r>
      <w:proofErr w:type="gramEnd"/>
      <w:r w:rsidRPr="003B5777">
        <w:rPr>
          <w:b/>
          <w:sz w:val="28"/>
          <w:szCs w:val="28"/>
        </w:rPr>
        <w:tab/>
        <w:t>Воздержалось</w:t>
      </w:r>
      <w:r>
        <w:rPr>
          <w:b/>
          <w:sz w:val="28"/>
          <w:szCs w:val="28"/>
        </w:rPr>
        <w:t xml:space="preserve"> - нет</w:t>
      </w:r>
    </w:p>
    <w:p w:rsidR="008C3174" w:rsidRPr="003B5777" w:rsidRDefault="008C3174" w:rsidP="008C3174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BC5E87" w:rsidRPr="008C3174" w:rsidRDefault="008C3174" w:rsidP="008C3174">
      <w:pPr>
        <w:tabs>
          <w:tab w:val="left" w:pos="2655"/>
          <w:tab w:val="center" w:pos="4677"/>
        </w:tabs>
        <w:jc w:val="center"/>
        <w:rPr>
          <w:color w:val="000000"/>
          <w:sz w:val="28"/>
          <w:szCs w:val="28"/>
        </w:rPr>
      </w:pPr>
      <w:r w:rsidRPr="003B5777">
        <w:rPr>
          <w:b/>
          <w:sz w:val="28"/>
          <w:szCs w:val="28"/>
        </w:rPr>
        <w:t>Решение принято</w:t>
      </w:r>
    </w:p>
    <w:p w:rsidR="00BC5E87" w:rsidRPr="008C3174" w:rsidRDefault="00BC5E87" w:rsidP="00BC5E87">
      <w:pPr>
        <w:tabs>
          <w:tab w:val="left" w:pos="2100"/>
        </w:tabs>
        <w:rPr>
          <w:color w:val="000000"/>
          <w:sz w:val="28"/>
          <w:szCs w:val="28"/>
        </w:rPr>
      </w:pPr>
      <w:r w:rsidRPr="008C3174">
        <w:rPr>
          <w:color w:val="000000"/>
          <w:sz w:val="28"/>
          <w:szCs w:val="28"/>
        </w:rPr>
        <w:tab/>
      </w:r>
    </w:p>
    <w:p w:rsidR="00C810A7" w:rsidRPr="008C3174" w:rsidRDefault="00C810A7" w:rsidP="00BC5E87">
      <w:pPr>
        <w:jc w:val="both"/>
        <w:rPr>
          <w:b/>
          <w:sz w:val="28"/>
          <w:szCs w:val="28"/>
          <w:u w:val="single"/>
        </w:rPr>
      </w:pPr>
    </w:p>
    <w:p w:rsidR="008C3174" w:rsidRPr="008C3174" w:rsidRDefault="008C3174" w:rsidP="008C3174">
      <w:pPr>
        <w:tabs>
          <w:tab w:val="left" w:pos="2235"/>
          <w:tab w:val="center" w:pos="4677"/>
        </w:tabs>
        <w:rPr>
          <w:b/>
          <w:sz w:val="28"/>
          <w:szCs w:val="28"/>
          <w:u w:val="single"/>
          <w:lang w:eastAsia="en-US"/>
        </w:rPr>
      </w:pPr>
      <w:r w:rsidRPr="008C3174">
        <w:rPr>
          <w:b/>
          <w:sz w:val="28"/>
          <w:szCs w:val="28"/>
          <w:u w:val="single"/>
          <w:lang w:eastAsia="en-US"/>
        </w:rPr>
        <w:t>Третий вопрос</w:t>
      </w:r>
    </w:p>
    <w:p w:rsidR="008C3174" w:rsidRPr="008C3174" w:rsidRDefault="008C3174" w:rsidP="008C3174">
      <w:pPr>
        <w:tabs>
          <w:tab w:val="left" w:pos="2235"/>
          <w:tab w:val="center" w:pos="4677"/>
        </w:tabs>
        <w:ind w:left="-567"/>
        <w:rPr>
          <w:b/>
          <w:bCs/>
          <w:sz w:val="28"/>
          <w:szCs w:val="28"/>
        </w:rPr>
      </w:pPr>
      <w:r w:rsidRPr="008C3174">
        <w:rPr>
          <w:b/>
          <w:bCs/>
          <w:sz w:val="28"/>
          <w:szCs w:val="28"/>
        </w:rPr>
        <w:t>Об  отчете  председателя Контрольно-счетной комиссии муниципального образования  городского округа «город Каспийск» о результатах деятельности Контрольно-счетной комиссии за 2016 год.</w:t>
      </w:r>
    </w:p>
    <w:p w:rsidR="008C3174" w:rsidRPr="008C3174" w:rsidRDefault="008C3174" w:rsidP="008C3174">
      <w:pPr>
        <w:tabs>
          <w:tab w:val="left" w:pos="2235"/>
          <w:tab w:val="center" w:pos="4677"/>
        </w:tabs>
        <w:ind w:left="-567"/>
        <w:rPr>
          <w:b/>
          <w:bCs/>
          <w:sz w:val="28"/>
          <w:szCs w:val="28"/>
        </w:rPr>
      </w:pPr>
    </w:p>
    <w:p w:rsidR="008C3174" w:rsidRPr="008C3174" w:rsidRDefault="008C3174" w:rsidP="008C3174">
      <w:pPr>
        <w:rPr>
          <w:sz w:val="28"/>
          <w:szCs w:val="28"/>
          <w:lang w:eastAsia="en-US"/>
        </w:rPr>
      </w:pP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      Отчет о работе</w:t>
      </w:r>
      <w:proofErr w:type="gramStart"/>
      <w:r w:rsidRPr="008C3174">
        <w:rPr>
          <w:sz w:val="28"/>
          <w:szCs w:val="28"/>
        </w:rPr>
        <w:t xml:space="preserve"> К</w:t>
      </w:r>
      <w:proofErr w:type="gramEnd"/>
      <w:r w:rsidRPr="008C3174">
        <w:rPr>
          <w:sz w:val="28"/>
          <w:szCs w:val="28"/>
        </w:rPr>
        <w:t>онтрольно - счетной комиссии городского округа «город Каспийск» за 2016 год заслушан на заседании постоянной комиссии по бюджету, финансам, налогам, инвестициям и экономике     Отчет о работе Контрольно - счетной комиссии городского округа «город Каспийск» за 2016 год Вам был роздан и  Вы успели с ним ознакомиться.</w:t>
      </w: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Проведены публичные слушания по обсуждению отчета Отчет о работе</w:t>
      </w:r>
      <w:proofErr w:type="gramStart"/>
      <w:r w:rsidRPr="008C3174">
        <w:rPr>
          <w:sz w:val="28"/>
          <w:szCs w:val="28"/>
        </w:rPr>
        <w:t xml:space="preserve"> К</w:t>
      </w:r>
      <w:proofErr w:type="gramEnd"/>
      <w:r w:rsidRPr="008C3174">
        <w:rPr>
          <w:sz w:val="28"/>
          <w:szCs w:val="28"/>
        </w:rPr>
        <w:t>онтрольно - счетной комиссии городского округа «город Каспийск» за 2016 год</w:t>
      </w: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Заключение и протокол о результатах публичных слушаний опубликован в газете «Трудовой Каспийск».</w:t>
      </w: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Контрольно счетной комиссией была проведена проверка внешнего исполнения бюджета и дано заключение и опубликовано в газете «Трудовой Каспийск».</w:t>
      </w:r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</w:rPr>
      </w:pPr>
    </w:p>
    <w:p w:rsidR="008C3174" w:rsidRPr="008C3174" w:rsidRDefault="008C3174" w:rsidP="008C3174">
      <w:pPr>
        <w:rPr>
          <w:sz w:val="28"/>
          <w:szCs w:val="28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ind w:left="-567" w:firstLine="142"/>
        <w:jc w:val="both"/>
        <w:rPr>
          <w:sz w:val="28"/>
          <w:szCs w:val="28"/>
          <w:lang w:eastAsia="en-US"/>
        </w:rPr>
      </w:pPr>
      <w:r w:rsidRPr="008C3174">
        <w:rPr>
          <w:sz w:val="28"/>
          <w:szCs w:val="28"/>
        </w:rPr>
        <w:t>Есть ли необходимость зачитывать Отчет?</w:t>
      </w:r>
    </w:p>
    <w:p w:rsidR="008C3174" w:rsidRPr="008C3174" w:rsidRDefault="008C3174" w:rsidP="008C317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8C3174">
        <w:rPr>
          <w:rFonts w:ascii="Times New Roman" w:hAnsi="Times New Roman"/>
          <w:sz w:val="28"/>
          <w:szCs w:val="28"/>
        </w:rPr>
        <w:t xml:space="preserve">    Будут ли вопросы, замечания или предложения по отчету? </w:t>
      </w:r>
    </w:p>
    <w:p w:rsidR="008C3174" w:rsidRPr="008C3174" w:rsidRDefault="008C3174" w:rsidP="008C3174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</w:p>
    <w:p w:rsidR="008C3174" w:rsidRPr="008C3174" w:rsidRDefault="008C3174" w:rsidP="008C317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3174">
        <w:rPr>
          <w:rFonts w:ascii="Times New Roman" w:hAnsi="Times New Roman"/>
          <w:sz w:val="28"/>
          <w:szCs w:val="28"/>
        </w:rPr>
        <w:t xml:space="preserve">   </w:t>
      </w:r>
      <w:r w:rsidRPr="008C317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C3174">
        <w:rPr>
          <w:rFonts w:ascii="Times New Roman" w:hAnsi="Times New Roman"/>
          <w:b/>
          <w:sz w:val="28"/>
          <w:szCs w:val="28"/>
          <w:u w:val="single"/>
        </w:rPr>
        <w:t>А.Джаватов</w:t>
      </w:r>
      <w:proofErr w:type="spellEnd"/>
    </w:p>
    <w:p w:rsidR="008C3174" w:rsidRDefault="008C3174" w:rsidP="008C3174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 w:rsidRPr="008C3174">
        <w:rPr>
          <w:rFonts w:ascii="Times New Roman" w:hAnsi="Times New Roman"/>
          <w:sz w:val="28"/>
          <w:szCs w:val="28"/>
        </w:rPr>
        <w:t xml:space="preserve">Будут ли вопросы к председателю Контрольно-счетной комиссии городского округа «город Каспийск» Чараковой </w:t>
      </w:r>
      <w:proofErr w:type="spellStart"/>
      <w:r w:rsidRPr="008C3174">
        <w:rPr>
          <w:rFonts w:ascii="Times New Roman" w:hAnsi="Times New Roman"/>
          <w:sz w:val="28"/>
          <w:szCs w:val="28"/>
        </w:rPr>
        <w:t>Месай</w:t>
      </w:r>
      <w:proofErr w:type="spellEnd"/>
      <w:r w:rsidRPr="008C3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3174">
        <w:rPr>
          <w:rFonts w:ascii="Times New Roman" w:hAnsi="Times New Roman"/>
          <w:sz w:val="28"/>
          <w:szCs w:val="28"/>
        </w:rPr>
        <w:t>Хабибовне</w:t>
      </w:r>
      <w:proofErr w:type="spellEnd"/>
      <w:r w:rsidRPr="008C3174">
        <w:rPr>
          <w:rFonts w:ascii="Times New Roman" w:hAnsi="Times New Roman"/>
          <w:sz w:val="28"/>
          <w:szCs w:val="28"/>
        </w:rPr>
        <w:t>?</w:t>
      </w:r>
    </w:p>
    <w:p w:rsidR="008C3174" w:rsidRDefault="008C3174" w:rsidP="008C3174">
      <w:pPr>
        <w:pStyle w:val="a4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C3174" w:rsidRPr="008C3174" w:rsidRDefault="008C3174" w:rsidP="008C3174">
      <w:pPr>
        <w:pStyle w:val="a4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8C3174">
        <w:rPr>
          <w:rFonts w:ascii="Times New Roman" w:hAnsi="Times New Roman"/>
          <w:b/>
          <w:sz w:val="28"/>
          <w:szCs w:val="28"/>
          <w:u w:val="single"/>
        </w:rPr>
        <w:t>М.Чаракова</w:t>
      </w:r>
      <w:proofErr w:type="spellEnd"/>
    </w:p>
    <w:p w:rsidR="008C3174" w:rsidRPr="008C3174" w:rsidRDefault="008C3174" w:rsidP="008C317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(Отчет прилагается)</w:t>
      </w:r>
    </w:p>
    <w:p w:rsidR="008C3174" w:rsidRDefault="008C3174" w:rsidP="008C3174">
      <w:pPr>
        <w:jc w:val="both"/>
        <w:rPr>
          <w:b/>
          <w:sz w:val="28"/>
          <w:szCs w:val="28"/>
          <w:u w:val="single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ind w:firstLine="284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Имеются ли вопросы к Председателю комиссии Т.Ахмедову?</w:t>
      </w:r>
    </w:p>
    <w:p w:rsidR="008C3174" w:rsidRPr="008C3174" w:rsidRDefault="008C3174" w:rsidP="008C3174">
      <w:pPr>
        <w:rPr>
          <w:sz w:val="28"/>
          <w:szCs w:val="28"/>
          <w:lang w:eastAsia="en-US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rPr>
          <w:sz w:val="28"/>
          <w:szCs w:val="28"/>
        </w:rPr>
      </w:pPr>
      <w:r w:rsidRPr="008C3174">
        <w:rPr>
          <w:sz w:val="28"/>
          <w:szCs w:val="28"/>
        </w:rPr>
        <w:t>Проект решения по данному вопросу Вам роздан.</w:t>
      </w: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lastRenderedPageBreak/>
        <w:t>А.Джаватов</w:t>
      </w:r>
      <w:proofErr w:type="spellEnd"/>
    </w:p>
    <w:p w:rsidR="008C3174" w:rsidRPr="008C3174" w:rsidRDefault="008C3174" w:rsidP="008C3174">
      <w:pPr>
        <w:ind w:firstLine="284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Будут ли у депутатов другие предложения, замечания по проекту Решения?</w:t>
      </w:r>
    </w:p>
    <w:p w:rsidR="008C3174" w:rsidRPr="008C3174" w:rsidRDefault="008C3174" w:rsidP="008C3174">
      <w:pPr>
        <w:rPr>
          <w:sz w:val="28"/>
          <w:szCs w:val="28"/>
        </w:rPr>
      </w:pPr>
    </w:p>
    <w:p w:rsidR="008C3174" w:rsidRPr="008C3174" w:rsidRDefault="008C3174" w:rsidP="008C3174">
      <w:pPr>
        <w:rPr>
          <w:sz w:val="28"/>
          <w:szCs w:val="28"/>
        </w:rPr>
      </w:pPr>
      <w:r w:rsidRPr="008C3174">
        <w:rPr>
          <w:sz w:val="28"/>
          <w:szCs w:val="28"/>
        </w:rPr>
        <w:t>Если у Вас нет предложений, замечаний по проекту решения, то</w:t>
      </w:r>
    </w:p>
    <w:p w:rsidR="008C3174" w:rsidRPr="008C3174" w:rsidRDefault="008C3174" w:rsidP="008C3174">
      <w:pPr>
        <w:rPr>
          <w:sz w:val="28"/>
          <w:szCs w:val="28"/>
        </w:rPr>
      </w:pPr>
    </w:p>
    <w:p w:rsidR="008C3174" w:rsidRPr="008C3174" w:rsidRDefault="008C3174" w:rsidP="008C3174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3174">
        <w:rPr>
          <w:rFonts w:ascii="Times New Roman" w:hAnsi="Times New Roman"/>
          <w:b/>
          <w:sz w:val="28"/>
          <w:szCs w:val="28"/>
        </w:rPr>
        <w:t>Нам надо принять решение</w:t>
      </w:r>
    </w:p>
    <w:p w:rsidR="008C3174" w:rsidRPr="008C3174" w:rsidRDefault="008C3174" w:rsidP="008C3174">
      <w:pPr>
        <w:pStyle w:val="a4"/>
        <w:ind w:left="-426" w:hanging="142"/>
        <w:jc w:val="center"/>
        <w:rPr>
          <w:rFonts w:ascii="Times New Roman" w:hAnsi="Times New Roman"/>
          <w:b/>
          <w:sz w:val="28"/>
          <w:szCs w:val="28"/>
        </w:rPr>
      </w:pPr>
      <w:r w:rsidRPr="008C3174">
        <w:rPr>
          <w:rFonts w:ascii="Times New Roman" w:hAnsi="Times New Roman"/>
          <w:b/>
          <w:sz w:val="28"/>
          <w:szCs w:val="28"/>
        </w:rPr>
        <w:t>об утверждении отчета о работе</w:t>
      </w:r>
      <w:proofErr w:type="gramStart"/>
      <w:r w:rsidRPr="008C3174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8C3174">
        <w:rPr>
          <w:rFonts w:ascii="Times New Roman" w:hAnsi="Times New Roman"/>
          <w:b/>
          <w:sz w:val="28"/>
          <w:szCs w:val="28"/>
        </w:rPr>
        <w:t>онтрольно - счетной комиссии городского округа «город   Каспийск» за 2016 год.</w:t>
      </w:r>
    </w:p>
    <w:p w:rsidR="008C3174" w:rsidRPr="008C3174" w:rsidRDefault="008C3174" w:rsidP="008C3174">
      <w:pPr>
        <w:jc w:val="center"/>
        <w:rPr>
          <w:sz w:val="28"/>
          <w:szCs w:val="28"/>
          <w:lang w:eastAsia="en-US"/>
        </w:rPr>
      </w:pPr>
    </w:p>
    <w:p w:rsidR="008C3174" w:rsidRPr="003B5777" w:rsidRDefault="008C3174" w:rsidP="008C3174">
      <w:pPr>
        <w:tabs>
          <w:tab w:val="left" w:pos="2235"/>
          <w:tab w:val="center" w:pos="5089"/>
        </w:tabs>
        <w:ind w:left="284" w:firstLine="540"/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Прошу голосовать</w:t>
      </w:r>
    </w:p>
    <w:p w:rsidR="008C3174" w:rsidRPr="003B5777" w:rsidRDefault="008C3174" w:rsidP="008C3174">
      <w:pPr>
        <w:jc w:val="center"/>
        <w:rPr>
          <w:b/>
          <w:sz w:val="28"/>
          <w:szCs w:val="28"/>
        </w:rPr>
      </w:pPr>
    </w:p>
    <w:p w:rsidR="008C3174" w:rsidRPr="003B5777" w:rsidRDefault="008C3174" w:rsidP="008C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Pr="003B5777">
        <w:rPr>
          <w:b/>
          <w:sz w:val="28"/>
          <w:szCs w:val="28"/>
        </w:rPr>
        <w:t xml:space="preserve"> ,</w:t>
      </w:r>
      <w:r w:rsidRPr="003B5777">
        <w:rPr>
          <w:b/>
          <w:sz w:val="28"/>
          <w:szCs w:val="28"/>
        </w:rPr>
        <w:tab/>
        <w:t>Против</w:t>
      </w:r>
      <w:r>
        <w:rPr>
          <w:b/>
          <w:sz w:val="28"/>
          <w:szCs w:val="28"/>
        </w:rPr>
        <w:t xml:space="preserve">  - нет</w:t>
      </w:r>
      <w:proofErr w:type="gramStart"/>
      <w:r w:rsidRPr="003B5777">
        <w:rPr>
          <w:b/>
          <w:sz w:val="28"/>
          <w:szCs w:val="28"/>
        </w:rPr>
        <w:t xml:space="preserve">  ,</w:t>
      </w:r>
      <w:proofErr w:type="gramEnd"/>
      <w:r w:rsidRPr="003B5777">
        <w:rPr>
          <w:b/>
          <w:sz w:val="28"/>
          <w:szCs w:val="28"/>
        </w:rPr>
        <w:tab/>
        <w:t>Воздержалось</w:t>
      </w:r>
      <w:r>
        <w:rPr>
          <w:b/>
          <w:sz w:val="28"/>
          <w:szCs w:val="28"/>
        </w:rPr>
        <w:t xml:space="preserve"> - нет</w:t>
      </w:r>
    </w:p>
    <w:p w:rsidR="008C3174" w:rsidRPr="003B5777" w:rsidRDefault="008C3174" w:rsidP="008C3174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8C3174" w:rsidRDefault="008C3174" w:rsidP="008C3174">
      <w:pPr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Решение принято</w:t>
      </w:r>
    </w:p>
    <w:p w:rsidR="008C3174" w:rsidRDefault="008C3174" w:rsidP="008C3174">
      <w:pPr>
        <w:jc w:val="center"/>
        <w:rPr>
          <w:b/>
          <w:sz w:val="28"/>
          <w:szCs w:val="28"/>
        </w:rPr>
      </w:pPr>
    </w:p>
    <w:p w:rsidR="008C3174" w:rsidRPr="008C3174" w:rsidRDefault="008C3174" w:rsidP="008C3174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r w:rsidRPr="008C3174">
        <w:rPr>
          <w:b/>
          <w:sz w:val="28"/>
          <w:szCs w:val="28"/>
          <w:u w:val="single"/>
        </w:rPr>
        <w:t>Четвертый вопрос</w:t>
      </w:r>
    </w:p>
    <w:p w:rsidR="008C3174" w:rsidRPr="008C3174" w:rsidRDefault="008C3174" w:rsidP="008C3174">
      <w:pPr>
        <w:tabs>
          <w:tab w:val="left" w:pos="2655"/>
          <w:tab w:val="center" w:pos="4677"/>
        </w:tabs>
        <w:jc w:val="both"/>
        <w:rPr>
          <w:b/>
          <w:bCs/>
          <w:sz w:val="28"/>
          <w:szCs w:val="28"/>
        </w:rPr>
      </w:pPr>
      <w:r w:rsidRPr="008C3174">
        <w:rPr>
          <w:b/>
          <w:bCs/>
          <w:sz w:val="28"/>
          <w:szCs w:val="28"/>
        </w:rPr>
        <w:t>О представлении прокурора города Каспийска об устранении нарушений законодательства о противодействии коррупции, влекущих досрочное прекращение полномочий депутата представительного органа местного самоуправления</w:t>
      </w:r>
      <w:proofErr w:type="gramStart"/>
      <w:r w:rsidRPr="008C3174">
        <w:rPr>
          <w:b/>
          <w:bCs/>
          <w:sz w:val="28"/>
          <w:szCs w:val="28"/>
        </w:rPr>
        <w:t xml:space="preserve"> .</w:t>
      </w:r>
      <w:proofErr w:type="gramEnd"/>
    </w:p>
    <w:p w:rsidR="008C3174" w:rsidRPr="008C3174" w:rsidRDefault="008C3174" w:rsidP="008C3174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</w:p>
    <w:p w:rsidR="008C3174" w:rsidRPr="008C3174" w:rsidRDefault="008C3174" w:rsidP="008C3174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8C3174">
        <w:rPr>
          <w:sz w:val="28"/>
          <w:szCs w:val="28"/>
        </w:rPr>
        <w:t>20 июня 2017 года состоялось заседание комиссии по вопросам законности, общественного порядка, местному самоуправлению и транспорту на который был рассмотрен данный вопрос.</w:t>
      </w:r>
    </w:p>
    <w:p w:rsidR="008C3174" w:rsidRPr="008C3174" w:rsidRDefault="008C3174" w:rsidP="008C3174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8C3174" w:rsidRPr="008C3174" w:rsidRDefault="008C3174" w:rsidP="008C3174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По  данному представлению </w:t>
      </w:r>
      <w:proofErr w:type="gramStart"/>
      <w:r w:rsidRPr="008C3174">
        <w:rPr>
          <w:sz w:val="28"/>
          <w:szCs w:val="28"/>
        </w:rPr>
        <w:t>депутатами</w:t>
      </w:r>
      <w:proofErr w:type="gramEnd"/>
      <w:r w:rsidRPr="008C3174">
        <w:rPr>
          <w:sz w:val="28"/>
          <w:szCs w:val="28"/>
        </w:rPr>
        <w:t xml:space="preserve"> подавшими неполные сведения устранены допущенные нарушения и Предупреждены о невозможности впредь допускать такие нарушения.</w:t>
      </w:r>
    </w:p>
    <w:p w:rsidR="008C3174" w:rsidRPr="008C3174" w:rsidRDefault="008C3174" w:rsidP="008C3174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Default="008C3174" w:rsidP="008C3174">
      <w:pPr>
        <w:ind w:firstLine="284"/>
        <w:jc w:val="both"/>
        <w:rPr>
          <w:sz w:val="28"/>
          <w:szCs w:val="28"/>
        </w:rPr>
      </w:pPr>
      <w:r w:rsidRPr="008C3174">
        <w:rPr>
          <w:sz w:val="28"/>
          <w:szCs w:val="28"/>
        </w:rPr>
        <w:t xml:space="preserve">Имеются ли вопросы к Председателю комиссии </w:t>
      </w:r>
      <w:proofErr w:type="spellStart"/>
      <w:r w:rsidRPr="008C3174">
        <w:rPr>
          <w:sz w:val="28"/>
          <w:szCs w:val="28"/>
        </w:rPr>
        <w:t>И.Сунгурову</w:t>
      </w:r>
      <w:proofErr w:type="spellEnd"/>
      <w:r w:rsidRPr="008C3174">
        <w:rPr>
          <w:sz w:val="28"/>
          <w:szCs w:val="28"/>
        </w:rPr>
        <w:t>?</w:t>
      </w:r>
    </w:p>
    <w:p w:rsidR="008C3174" w:rsidRPr="008C3174" w:rsidRDefault="008C3174" w:rsidP="008C3174">
      <w:pPr>
        <w:ind w:firstLine="284"/>
        <w:jc w:val="both"/>
        <w:rPr>
          <w:sz w:val="28"/>
          <w:szCs w:val="28"/>
        </w:rPr>
      </w:pPr>
    </w:p>
    <w:p w:rsidR="008C3174" w:rsidRDefault="008C3174" w:rsidP="008C3174">
      <w:pPr>
        <w:tabs>
          <w:tab w:val="left" w:pos="8377"/>
        </w:tabs>
        <w:rPr>
          <w:b/>
          <w:sz w:val="28"/>
          <w:szCs w:val="28"/>
          <w:u w:val="single"/>
          <w:lang w:eastAsia="en-US"/>
        </w:rPr>
      </w:pPr>
      <w:proofErr w:type="spellStart"/>
      <w:r w:rsidRPr="008C3174">
        <w:rPr>
          <w:b/>
          <w:sz w:val="28"/>
          <w:szCs w:val="28"/>
          <w:u w:val="single"/>
          <w:lang w:eastAsia="en-US"/>
        </w:rPr>
        <w:t>И.Сунгуров</w:t>
      </w:r>
      <w:proofErr w:type="spellEnd"/>
    </w:p>
    <w:p w:rsidR="008C3174" w:rsidRDefault="008C3174" w:rsidP="008C3174">
      <w:pPr>
        <w:tabs>
          <w:tab w:val="left" w:pos="8377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Предлагаю поддержать </w:t>
      </w:r>
    </w:p>
    <w:p w:rsidR="008C3174" w:rsidRPr="008C3174" w:rsidRDefault="008C3174" w:rsidP="008C3174">
      <w:pPr>
        <w:tabs>
          <w:tab w:val="left" w:pos="8377"/>
        </w:tabs>
        <w:rPr>
          <w:sz w:val="28"/>
          <w:szCs w:val="28"/>
          <w:lang w:eastAsia="en-US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rPr>
          <w:sz w:val="28"/>
          <w:szCs w:val="28"/>
        </w:rPr>
      </w:pPr>
      <w:r w:rsidRPr="008C3174">
        <w:rPr>
          <w:sz w:val="28"/>
          <w:szCs w:val="28"/>
        </w:rPr>
        <w:t>Проект решения по данному вопросу Вам роздан.</w:t>
      </w: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</w:p>
    <w:p w:rsidR="008C3174" w:rsidRPr="008C3174" w:rsidRDefault="008C3174" w:rsidP="008C3174">
      <w:pPr>
        <w:jc w:val="both"/>
        <w:rPr>
          <w:b/>
          <w:sz w:val="28"/>
          <w:szCs w:val="28"/>
          <w:u w:val="single"/>
        </w:rPr>
      </w:pPr>
      <w:proofErr w:type="spellStart"/>
      <w:r w:rsidRPr="008C3174">
        <w:rPr>
          <w:b/>
          <w:sz w:val="28"/>
          <w:szCs w:val="28"/>
          <w:u w:val="single"/>
        </w:rPr>
        <w:t>А.Джаватов</w:t>
      </w:r>
      <w:proofErr w:type="spellEnd"/>
    </w:p>
    <w:p w:rsidR="008C3174" w:rsidRPr="008C3174" w:rsidRDefault="008C3174" w:rsidP="008C3174">
      <w:pPr>
        <w:ind w:firstLine="284"/>
        <w:jc w:val="both"/>
        <w:rPr>
          <w:sz w:val="28"/>
          <w:szCs w:val="28"/>
        </w:rPr>
      </w:pPr>
      <w:r w:rsidRPr="008C3174">
        <w:rPr>
          <w:sz w:val="28"/>
          <w:szCs w:val="28"/>
        </w:rPr>
        <w:t>Будут ли у депутатов другие предложения, замечания по проекту Решения?</w:t>
      </w:r>
    </w:p>
    <w:p w:rsidR="008C3174" w:rsidRPr="008C3174" w:rsidRDefault="008C3174" w:rsidP="008C3174">
      <w:pPr>
        <w:rPr>
          <w:sz w:val="28"/>
          <w:szCs w:val="28"/>
        </w:rPr>
      </w:pPr>
    </w:p>
    <w:p w:rsidR="008C3174" w:rsidRPr="008C3174" w:rsidRDefault="008C3174" w:rsidP="008C3174">
      <w:pPr>
        <w:rPr>
          <w:sz w:val="28"/>
          <w:szCs w:val="28"/>
        </w:rPr>
      </w:pPr>
      <w:r w:rsidRPr="008C3174">
        <w:rPr>
          <w:sz w:val="28"/>
          <w:szCs w:val="28"/>
        </w:rPr>
        <w:t>Если у Вас нет предложений, замечаний по проекту решения, то</w:t>
      </w:r>
    </w:p>
    <w:p w:rsidR="008C3174" w:rsidRPr="008C3174" w:rsidRDefault="008C3174" w:rsidP="008C3174">
      <w:pPr>
        <w:rPr>
          <w:sz w:val="28"/>
          <w:szCs w:val="28"/>
        </w:rPr>
      </w:pPr>
    </w:p>
    <w:p w:rsidR="008C3174" w:rsidRPr="008C3174" w:rsidRDefault="008C3174" w:rsidP="008C3174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C3174" w:rsidRPr="008C3174" w:rsidRDefault="008C3174" w:rsidP="008C3174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C3174" w:rsidRPr="008C3174" w:rsidRDefault="008C3174" w:rsidP="008C3174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C3174">
        <w:rPr>
          <w:rFonts w:ascii="Times New Roman" w:hAnsi="Times New Roman"/>
          <w:b/>
          <w:sz w:val="28"/>
          <w:szCs w:val="28"/>
        </w:rPr>
        <w:t>Нам надо принять решение</w:t>
      </w:r>
    </w:p>
    <w:p w:rsidR="008C3174" w:rsidRPr="008C3174" w:rsidRDefault="008C3174" w:rsidP="008C3174">
      <w:pPr>
        <w:tabs>
          <w:tab w:val="left" w:pos="2655"/>
          <w:tab w:val="center" w:pos="4677"/>
        </w:tabs>
        <w:jc w:val="center"/>
        <w:rPr>
          <w:b/>
          <w:bCs/>
          <w:sz w:val="28"/>
          <w:szCs w:val="28"/>
        </w:rPr>
      </w:pPr>
      <w:r w:rsidRPr="008C3174">
        <w:rPr>
          <w:b/>
          <w:bCs/>
          <w:sz w:val="28"/>
          <w:szCs w:val="28"/>
        </w:rPr>
        <w:t>О представлении прокурора города Каспийска об устранении нарушений законодательства о противодействии коррупции, влекущих досрочное прекращение полномочий депутата представительного органа местного самоуправления</w:t>
      </w:r>
      <w:proofErr w:type="gramStart"/>
      <w:r w:rsidRPr="008C3174">
        <w:rPr>
          <w:b/>
          <w:bCs/>
          <w:sz w:val="28"/>
          <w:szCs w:val="28"/>
        </w:rPr>
        <w:t xml:space="preserve"> .</w:t>
      </w:r>
      <w:proofErr w:type="gramEnd"/>
    </w:p>
    <w:p w:rsidR="008C3174" w:rsidRPr="008C3174" w:rsidRDefault="008C3174" w:rsidP="008C3174">
      <w:pPr>
        <w:jc w:val="center"/>
        <w:rPr>
          <w:sz w:val="28"/>
          <w:szCs w:val="28"/>
          <w:lang w:eastAsia="en-US"/>
        </w:rPr>
      </w:pPr>
    </w:p>
    <w:p w:rsidR="008C3174" w:rsidRPr="003B5777" w:rsidRDefault="008C3174" w:rsidP="008C3174">
      <w:pPr>
        <w:tabs>
          <w:tab w:val="left" w:pos="2235"/>
          <w:tab w:val="center" w:pos="5089"/>
        </w:tabs>
        <w:ind w:left="284" w:firstLine="540"/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Прошу голосовать</w:t>
      </w:r>
    </w:p>
    <w:p w:rsidR="008C3174" w:rsidRPr="003B5777" w:rsidRDefault="008C3174" w:rsidP="008C3174">
      <w:pPr>
        <w:jc w:val="center"/>
        <w:rPr>
          <w:b/>
          <w:sz w:val="28"/>
          <w:szCs w:val="28"/>
        </w:rPr>
      </w:pPr>
    </w:p>
    <w:p w:rsidR="008C3174" w:rsidRPr="003B5777" w:rsidRDefault="008C3174" w:rsidP="008C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Pr="003B5777">
        <w:rPr>
          <w:b/>
          <w:sz w:val="28"/>
          <w:szCs w:val="28"/>
        </w:rPr>
        <w:t xml:space="preserve"> ,</w:t>
      </w:r>
      <w:r w:rsidRPr="003B5777">
        <w:rPr>
          <w:b/>
          <w:sz w:val="28"/>
          <w:szCs w:val="28"/>
        </w:rPr>
        <w:tab/>
        <w:t>Против</w:t>
      </w:r>
      <w:r>
        <w:rPr>
          <w:b/>
          <w:sz w:val="28"/>
          <w:szCs w:val="28"/>
        </w:rPr>
        <w:t xml:space="preserve">  - нет</w:t>
      </w:r>
      <w:proofErr w:type="gramStart"/>
      <w:r w:rsidRPr="003B5777">
        <w:rPr>
          <w:b/>
          <w:sz w:val="28"/>
          <w:szCs w:val="28"/>
        </w:rPr>
        <w:t xml:space="preserve">  ,</w:t>
      </w:r>
      <w:proofErr w:type="gramEnd"/>
      <w:r w:rsidRPr="003B5777">
        <w:rPr>
          <w:b/>
          <w:sz w:val="28"/>
          <w:szCs w:val="28"/>
        </w:rPr>
        <w:tab/>
        <w:t>Воздержалось</w:t>
      </w:r>
      <w:r>
        <w:rPr>
          <w:b/>
          <w:sz w:val="28"/>
          <w:szCs w:val="28"/>
        </w:rPr>
        <w:t xml:space="preserve"> - нет</w:t>
      </w:r>
    </w:p>
    <w:p w:rsidR="008C3174" w:rsidRPr="003B5777" w:rsidRDefault="008C3174" w:rsidP="008C3174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8C3174" w:rsidRDefault="008C3174" w:rsidP="008C3174">
      <w:pPr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Решение принято</w:t>
      </w:r>
    </w:p>
    <w:p w:rsidR="002C279F" w:rsidRDefault="002C279F" w:rsidP="008C3174">
      <w:pPr>
        <w:jc w:val="center"/>
        <w:rPr>
          <w:b/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r w:rsidRPr="002C279F">
        <w:rPr>
          <w:b/>
          <w:sz w:val="28"/>
          <w:szCs w:val="28"/>
          <w:u w:val="single"/>
        </w:rPr>
        <w:t>Пятый вопрос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ind w:left="-709"/>
        <w:jc w:val="both"/>
        <w:rPr>
          <w:b/>
          <w:bCs/>
          <w:sz w:val="28"/>
          <w:szCs w:val="28"/>
        </w:rPr>
      </w:pPr>
      <w:r w:rsidRPr="002C279F">
        <w:rPr>
          <w:b/>
          <w:bCs/>
          <w:sz w:val="28"/>
          <w:szCs w:val="28"/>
        </w:rPr>
        <w:t>О представлении прокурора города Каспийск об устранении нарушений Федерального закона «О противодействии коррупции».</w:t>
      </w:r>
    </w:p>
    <w:p w:rsidR="002C279F" w:rsidRPr="002C279F" w:rsidRDefault="002C279F" w:rsidP="002C279F">
      <w:pPr>
        <w:ind w:left="-709"/>
        <w:jc w:val="both"/>
        <w:rPr>
          <w:b/>
          <w:bCs/>
          <w:sz w:val="28"/>
          <w:szCs w:val="28"/>
        </w:rPr>
      </w:pPr>
    </w:p>
    <w:p w:rsidR="002C279F" w:rsidRPr="002C279F" w:rsidRDefault="002C279F" w:rsidP="002C279F">
      <w:pPr>
        <w:ind w:left="-709"/>
        <w:jc w:val="both"/>
        <w:rPr>
          <w:b/>
          <w:bCs/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t>20 июня 2017 года состоялось заседание комиссии по вопросам законности, общественного порядка, местному самоуправлению и транспорту на который был рассмотрен данный вопрос.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t>По  данному представлению устранены нарушения и  будут размещены на официальном сайте Администрации городского округа «город Каспийск» все требуемые сведения.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ind w:firstLine="284"/>
        <w:jc w:val="both"/>
        <w:rPr>
          <w:sz w:val="28"/>
          <w:szCs w:val="28"/>
        </w:rPr>
      </w:pPr>
      <w:r w:rsidRPr="002C279F">
        <w:rPr>
          <w:sz w:val="28"/>
          <w:szCs w:val="28"/>
        </w:rPr>
        <w:t xml:space="preserve">Имеются ли вопросы к Председателю комиссии </w:t>
      </w:r>
      <w:proofErr w:type="spellStart"/>
      <w:r w:rsidRPr="002C279F">
        <w:rPr>
          <w:sz w:val="28"/>
          <w:szCs w:val="28"/>
        </w:rPr>
        <w:t>И.Сунгурову</w:t>
      </w:r>
      <w:proofErr w:type="spellEnd"/>
      <w:r w:rsidRPr="002C279F">
        <w:rPr>
          <w:sz w:val="28"/>
          <w:szCs w:val="28"/>
        </w:rPr>
        <w:t>?</w:t>
      </w:r>
    </w:p>
    <w:p w:rsidR="002C279F" w:rsidRPr="002C279F" w:rsidRDefault="002C279F" w:rsidP="002C279F">
      <w:pPr>
        <w:tabs>
          <w:tab w:val="left" w:pos="8377"/>
        </w:tabs>
        <w:rPr>
          <w:sz w:val="28"/>
          <w:szCs w:val="28"/>
          <w:lang w:eastAsia="en-US"/>
        </w:rPr>
      </w:pPr>
      <w:r w:rsidRPr="002C279F">
        <w:rPr>
          <w:sz w:val="28"/>
          <w:szCs w:val="28"/>
          <w:lang w:eastAsia="en-US"/>
        </w:rPr>
        <w:tab/>
      </w: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rPr>
          <w:sz w:val="28"/>
          <w:szCs w:val="28"/>
        </w:rPr>
      </w:pPr>
      <w:r w:rsidRPr="002C279F">
        <w:rPr>
          <w:sz w:val="28"/>
          <w:szCs w:val="28"/>
        </w:rPr>
        <w:t>Проект решения по данному вопросу Вам роздан.</w:t>
      </w: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ind w:firstLine="284"/>
        <w:jc w:val="both"/>
        <w:rPr>
          <w:sz w:val="28"/>
          <w:szCs w:val="28"/>
        </w:rPr>
      </w:pPr>
      <w:r w:rsidRPr="002C279F">
        <w:rPr>
          <w:sz w:val="28"/>
          <w:szCs w:val="28"/>
        </w:rPr>
        <w:t>Будут ли у депутатов другие предложения, замечания по проекту Решения?</w:t>
      </w:r>
    </w:p>
    <w:p w:rsidR="002C279F" w:rsidRPr="002C279F" w:rsidRDefault="002C279F" w:rsidP="002C279F">
      <w:pPr>
        <w:rPr>
          <w:sz w:val="28"/>
          <w:szCs w:val="28"/>
        </w:rPr>
      </w:pPr>
    </w:p>
    <w:p w:rsidR="002C279F" w:rsidRPr="002C279F" w:rsidRDefault="002C279F" w:rsidP="002C279F">
      <w:pPr>
        <w:rPr>
          <w:sz w:val="28"/>
          <w:szCs w:val="28"/>
        </w:rPr>
      </w:pPr>
      <w:r w:rsidRPr="002C279F">
        <w:rPr>
          <w:sz w:val="28"/>
          <w:szCs w:val="28"/>
        </w:rPr>
        <w:t>Если у Вас нет предложений, замечаний по проекту решения, то</w:t>
      </w:r>
    </w:p>
    <w:p w:rsidR="002C279F" w:rsidRPr="002C279F" w:rsidRDefault="002C279F" w:rsidP="002C279F">
      <w:pPr>
        <w:rPr>
          <w:sz w:val="28"/>
          <w:szCs w:val="28"/>
        </w:rPr>
      </w:pPr>
    </w:p>
    <w:p w:rsidR="002C279F" w:rsidRPr="002C279F" w:rsidRDefault="002C279F" w:rsidP="002C279F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279F" w:rsidRPr="002C279F" w:rsidRDefault="002C279F" w:rsidP="002C279F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279F" w:rsidRPr="002C279F" w:rsidRDefault="002C279F" w:rsidP="002C279F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C279F">
        <w:rPr>
          <w:rFonts w:ascii="Times New Roman" w:hAnsi="Times New Roman"/>
          <w:b/>
          <w:sz w:val="28"/>
          <w:szCs w:val="28"/>
        </w:rPr>
        <w:t>Нам надо принять решение</w:t>
      </w:r>
    </w:p>
    <w:p w:rsidR="002C279F" w:rsidRPr="002C279F" w:rsidRDefault="002C279F" w:rsidP="002C279F">
      <w:pPr>
        <w:jc w:val="center"/>
        <w:rPr>
          <w:b/>
          <w:bCs/>
          <w:sz w:val="28"/>
          <w:szCs w:val="28"/>
        </w:rPr>
      </w:pPr>
      <w:r w:rsidRPr="002C279F">
        <w:rPr>
          <w:b/>
          <w:bCs/>
          <w:sz w:val="28"/>
          <w:szCs w:val="28"/>
        </w:rPr>
        <w:t>О представлении прокурора города Каспийск об устранении нарушений Федерального закона «О противодействии коррупции».</w:t>
      </w:r>
    </w:p>
    <w:p w:rsidR="002C279F" w:rsidRPr="002C279F" w:rsidRDefault="002C279F" w:rsidP="002C279F">
      <w:pPr>
        <w:jc w:val="center"/>
        <w:rPr>
          <w:sz w:val="28"/>
          <w:szCs w:val="28"/>
          <w:lang w:eastAsia="en-US"/>
        </w:rPr>
      </w:pPr>
    </w:p>
    <w:p w:rsidR="002C279F" w:rsidRPr="003B5777" w:rsidRDefault="002C279F" w:rsidP="002C279F">
      <w:pPr>
        <w:tabs>
          <w:tab w:val="left" w:pos="2235"/>
          <w:tab w:val="center" w:pos="5089"/>
        </w:tabs>
        <w:ind w:left="284" w:firstLine="540"/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Прошу голосовать</w:t>
      </w:r>
    </w:p>
    <w:p w:rsidR="002C279F" w:rsidRPr="003B5777" w:rsidRDefault="002C279F" w:rsidP="002C279F">
      <w:pPr>
        <w:jc w:val="center"/>
        <w:rPr>
          <w:b/>
          <w:sz w:val="28"/>
          <w:szCs w:val="28"/>
        </w:rPr>
      </w:pPr>
    </w:p>
    <w:p w:rsidR="002C279F" w:rsidRPr="003B5777" w:rsidRDefault="002C279F" w:rsidP="002C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Pr="003B5777">
        <w:rPr>
          <w:b/>
          <w:sz w:val="28"/>
          <w:szCs w:val="28"/>
        </w:rPr>
        <w:t xml:space="preserve"> ,</w:t>
      </w:r>
      <w:r w:rsidRPr="003B5777">
        <w:rPr>
          <w:b/>
          <w:sz w:val="28"/>
          <w:szCs w:val="28"/>
        </w:rPr>
        <w:tab/>
        <w:t>Против</w:t>
      </w:r>
      <w:r>
        <w:rPr>
          <w:b/>
          <w:sz w:val="28"/>
          <w:szCs w:val="28"/>
        </w:rPr>
        <w:t xml:space="preserve">  - нет</w:t>
      </w:r>
      <w:proofErr w:type="gramStart"/>
      <w:r w:rsidRPr="003B5777">
        <w:rPr>
          <w:b/>
          <w:sz w:val="28"/>
          <w:szCs w:val="28"/>
        </w:rPr>
        <w:t xml:space="preserve">  ,</w:t>
      </w:r>
      <w:proofErr w:type="gramEnd"/>
      <w:r w:rsidRPr="003B5777">
        <w:rPr>
          <w:b/>
          <w:sz w:val="28"/>
          <w:szCs w:val="28"/>
        </w:rPr>
        <w:tab/>
        <w:t>Воздержалось</w:t>
      </w:r>
      <w:r>
        <w:rPr>
          <w:b/>
          <w:sz w:val="28"/>
          <w:szCs w:val="28"/>
        </w:rPr>
        <w:t xml:space="preserve"> - нет</w:t>
      </w:r>
    </w:p>
    <w:p w:rsidR="002C279F" w:rsidRPr="003B5777" w:rsidRDefault="002C279F" w:rsidP="002C279F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2C279F" w:rsidRDefault="002C279F" w:rsidP="002C279F">
      <w:pPr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Решение принято</w:t>
      </w:r>
    </w:p>
    <w:p w:rsidR="002C279F" w:rsidRDefault="002C279F" w:rsidP="002C279F">
      <w:pPr>
        <w:jc w:val="center"/>
        <w:rPr>
          <w:b/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r w:rsidRPr="002C279F">
        <w:rPr>
          <w:b/>
          <w:sz w:val="28"/>
          <w:szCs w:val="28"/>
          <w:u w:val="single"/>
        </w:rPr>
        <w:t>Шестой вопрос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bCs/>
          <w:sz w:val="28"/>
          <w:szCs w:val="28"/>
        </w:rPr>
      </w:pPr>
      <w:r w:rsidRPr="002C279F">
        <w:rPr>
          <w:b/>
          <w:bCs/>
          <w:sz w:val="28"/>
          <w:szCs w:val="28"/>
        </w:rPr>
        <w:t>О требовании прокурора города Каспийск о внесении изменений в  Решение  Собрания депутатов городского округа «город Каспийск» №88 от 17.04.2017 года» «О внесении изменений в структуру администрации городского округа «город Каспийск»».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bCs/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bCs/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t>20 июня 2017 года состоялось заседание комиссии по вопросам законности, общественного порядка, местному самоуправлению и транспорту на который был рассмотрен данный вопрос.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t xml:space="preserve">Слово представляется Руководителю аппарата Администрации городского округа «город Каспийск» </w:t>
      </w:r>
      <w:proofErr w:type="spellStart"/>
      <w:r w:rsidRPr="002C279F">
        <w:rPr>
          <w:sz w:val="28"/>
          <w:szCs w:val="28"/>
        </w:rPr>
        <w:t>Гасанбековой</w:t>
      </w:r>
      <w:proofErr w:type="spellEnd"/>
      <w:r w:rsidRPr="002C279F">
        <w:rPr>
          <w:sz w:val="28"/>
          <w:szCs w:val="28"/>
        </w:rPr>
        <w:t xml:space="preserve"> Лине Анатольевне.</w:t>
      </w:r>
    </w:p>
    <w:p w:rsid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Л.Гасанбекова</w:t>
      </w:r>
      <w:proofErr w:type="spellEnd"/>
    </w:p>
    <w:p w:rsidR="002C279F" w:rsidRPr="00CB6CE6" w:rsidRDefault="002C279F" w:rsidP="002C279F">
      <w:pPr>
        <w:tabs>
          <w:tab w:val="left" w:pos="5895"/>
        </w:tabs>
        <w:jc w:val="both"/>
        <w:rPr>
          <w:sz w:val="28"/>
          <w:szCs w:val="28"/>
        </w:rPr>
      </w:pPr>
      <w:r w:rsidRPr="00877CF9">
        <w:rPr>
          <w:sz w:val="28"/>
          <w:szCs w:val="28"/>
        </w:rPr>
        <w:t xml:space="preserve">В Администрацию городского округа «город Каспийск» поступило </w:t>
      </w:r>
      <w:r w:rsidRPr="00CB6CE6">
        <w:rPr>
          <w:sz w:val="28"/>
          <w:szCs w:val="28"/>
        </w:rPr>
        <w:t xml:space="preserve">  Требование </w:t>
      </w:r>
      <w:r>
        <w:rPr>
          <w:sz w:val="28"/>
          <w:szCs w:val="28"/>
        </w:rPr>
        <w:t>п</w:t>
      </w:r>
      <w:r w:rsidRPr="00CB6CE6">
        <w:rPr>
          <w:sz w:val="28"/>
          <w:szCs w:val="28"/>
        </w:rPr>
        <w:t>рокурора города Каспийска от 30 мая 2017 года «Об изменении нормативного правового акта с целью исключения выявленного коррупциогенного факта» Администрация городского округа «город Каспийск» (далее – Администрация) сообщает следующее.</w:t>
      </w:r>
    </w:p>
    <w:p w:rsidR="002C279F" w:rsidRPr="00CB6CE6" w:rsidRDefault="002C279F" w:rsidP="002C279F">
      <w:pPr>
        <w:ind w:firstLine="567"/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Согласно приложения №3 Постановления Правительства Республики Дагестан от 27 июня 2014 года №295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 (далее Постановление №295) город Каспийск отнесен к </w:t>
      </w:r>
      <w:r w:rsidRPr="00CB6CE6">
        <w:rPr>
          <w:sz w:val="28"/>
          <w:szCs w:val="28"/>
          <w:lang w:val="en-US"/>
        </w:rPr>
        <w:t>V</w:t>
      </w:r>
      <w:r w:rsidRPr="00CB6CE6">
        <w:rPr>
          <w:sz w:val="28"/>
          <w:szCs w:val="28"/>
        </w:rPr>
        <w:t xml:space="preserve"> группе муниципальных образований с населением 103,2 тыс</w:t>
      </w:r>
      <w:proofErr w:type="gramStart"/>
      <w:r w:rsidRPr="00CB6CE6">
        <w:rPr>
          <w:sz w:val="28"/>
          <w:szCs w:val="28"/>
        </w:rPr>
        <w:t>.ч</w:t>
      </w:r>
      <w:proofErr w:type="gramEnd"/>
      <w:r w:rsidRPr="00CB6CE6">
        <w:rPr>
          <w:sz w:val="28"/>
          <w:szCs w:val="28"/>
        </w:rPr>
        <w:t>ел. Рекомендуемая предельная численность работников для Администрации Каспийска установлена в количестве 80 штатных единиц.</w:t>
      </w:r>
    </w:p>
    <w:p w:rsidR="002C279F" w:rsidRPr="00CB6CE6" w:rsidRDefault="002C279F" w:rsidP="002C279F">
      <w:pPr>
        <w:ind w:firstLine="567"/>
        <w:jc w:val="both"/>
        <w:rPr>
          <w:sz w:val="28"/>
          <w:szCs w:val="28"/>
        </w:rPr>
      </w:pPr>
      <w:proofErr w:type="gramStart"/>
      <w:r w:rsidRPr="00CB6CE6">
        <w:rPr>
          <w:sz w:val="28"/>
          <w:szCs w:val="28"/>
        </w:rPr>
        <w:t xml:space="preserve">Вместе с тем, п. 1 Постановления Правительства Республики Дагестан              от 24 октября 2014 года №504 «Об Аппарате (специальном структурном подразделении) антитеррористической комиссии в муниципальном районе (городском округе) Республики Дагестан (далее – Постановление 504) указано «Рекомендовать Главам администраций муниципальных районов (городских округов) Республики Дагестан сформировать в администрациях муниципальных районов (городских округов) аппараты (специальные </w:t>
      </w:r>
      <w:r w:rsidRPr="00CB6CE6">
        <w:rPr>
          <w:sz w:val="28"/>
          <w:szCs w:val="28"/>
        </w:rPr>
        <w:lastRenderedPageBreak/>
        <w:t>структурные подразделения) антитеррористических комиссий с количеством штатных единиц согласно</w:t>
      </w:r>
      <w:proofErr w:type="gramEnd"/>
      <w:r w:rsidRPr="00CB6CE6">
        <w:rPr>
          <w:sz w:val="28"/>
          <w:szCs w:val="28"/>
        </w:rPr>
        <w:t xml:space="preserve"> приложению к настоящему постановлению.</w:t>
      </w:r>
    </w:p>
    <w:p w:rsidR="002C279F" w:rsidRPr="00CB6CE6" w:rsidRDefault="002C279F" w:rsidP="002C279F">
      <w:pPr>
        <w:ind w:firstLine="567"/>
        <w:jc w:val="both"/>
        <w:rPr>
          <w:sz w:val="28"/>
          <w:szCs w:val="28"/>
        </w:rPr>
      </w:pPr>
      <w:r w:rsidRPr="00CB6CE6">
        <w:rPr>
          <w:sz w:val="28"/>
          <w:szCs w:val="28"/>
        </w:rPr>
        <w:t>П.2 Постановления 504 гласит что  «</w:t>
      </w:r>
      <w:r w:rsidRPr="00CB6CE6">
        <w:rPr>
          <w:b/>
          <w:sz w:val="28"/>
          <w:szCs w:val="28"/>
        </w:rPr>
        <w:t>Установить, что указанные в пункте 1 настоящего постановления штатные единицы могут быть введены в дополнение к предельной штатной численности, рекомендованной Постановлением 295</w:t>
      </w:r>
      <w:r w:rsidRPr="00CB6CE6">
        <w:rPr>
          <w:sz w:val="28"/>
          <w:szCs w:val="28"/>
        </w:rPr>
        <w:t>. Для Администрации Каспийска установлено 3 (три) штатных единицы (приложение к Постановлению).</w:t>
      </w:r>
    </w:p>
    <w:p w:rsidR="002C279F" w:rsidRPr="00CB6CE6" w:rsidRDefault="002C279F" w:rsidP="002C279F">
      <w:pPr>
        <w:ind w:firstLine="567"/>
        <w:jc w:val="both"/>
        <w:rPr>
          <w:b/>
          <w:sz w:val="28"/>
          <w:szCs w:val="28"/>
        </w:rPr>
      </w:pPr>
      <w:r w:rsidRPr="00CB6CE6">
        <w:rPr>
          <w:sz w:val="28"/>
          <w:szCs w:val="28"/>
        </w:rPr>
        <w:t>При этом</w:t>
      </w:r>
      <w:proofErr w:type="gramStart"/>
      <w:r w:rsidRPr="00CB6CE6">
        <w:rPr>
          <w:sz w:val="28"/>
          <w:szCs w:val="28"/>
        </w:rPr>
        <w:t>,</w:t>
      </w:r>
      <w:proofErr w:type="gramEnd"/>
      <w:r w:rsidRPr="00CB6CE6">
        <w:rPr>
          <w:sz w:val="28"/>
          <w:szCs w:val="28"/>
        </w:rPr>
        <w:t xml:space="preserve"> п.5 приложения №1 к Постановлению 295 гласит о том, что «</w:t>
      </w:r>
      <w:r w:rsidRPr="00CB6CE6">
        <w:rPr>
          <w:b/>
          <w:sz w:val="28"/>
          <w:szCs w:val="28"/>
        </w:rPr>
        <w:t>Расчетная численность работников применяется исключительно для определения нормативов формирования расходов</w:t>
      </w:r>
      <w:r w:rsidRPr="00CB6CE6">
        <w:rPr>
          <w:sz w:val="28"/>
          <w:szCs w:val="28"/>
        </w:rPr>
        <w:t xml:space="preserve"> на содержание органов местного самоуправления муниципальных образований Республики Дагестан </w:t>
      </w:r>
      <w:r w:rsidRPr="00CB6CE6">
        <w:rPr>
          <w:b/>
          <w:sz w:val="28"/>
          <w:szCs w:val="28"/>
        </w:rPr>
        <w:t xml:space="preserve">и не учитывается численность работников, содержание которых осуществляется за счет субвенций, предоставляемых бюджетам муниципальных образований Республики Дагестан из республиканского бюджета Республики Дагестан в целях финансового обеспечения расходных обязательств муниципальных образований Республики Дагестан, возникающих при выполнении полномочий Российской Федерации и Республики Дагестан, переданных для осуществления органам местного самоуправления муниципальных образований в установленном порядке. 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     Численность работников, содержание которых осуществляется за счет субвенций, предоставляемых Администрации Каспийска из республиканского бюджета Республики Дагестан соответствует 13 ед., в том числе: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Управление записи актов гражданского состояния – </w:t>
      </w:r>
      <w:r w:rsidRPr="00CB6CE6">
        <w:rPr>
          <w:b/>
          <w:sz w:val="28"/>
          <w:szCs w:val="28"/>
        </w:rPr>
        <w:t>7 ед.;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орган опеки и попечительства – </w:t>
      </w:r>
      <w:r w:rsidRPr="00CB6CE6">
        <w:rPr>
          <w:b/>
          <w:sz w:val="28"/>
          <w:szCs w:val="28"/>
        </w:rPr>
        <w:t>3 ед</w:t>
      </w:r>
      <w:r w:rsidRPr="00CB6CE6">
        <w:rPr>
          <w:sz w:val="28"/>
          <w:szCs w:val="28"/>
        </w:rPr>
        <w:t xml:space="preserve">.; 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комиссии администрации – </w:t>
      </w:r>
      <w:r w:rsidRPr="00CB6CE6">
        <w:rPr>
          <w:b/>
          <w:sz w:val="28"/>
          <w:szCs w:val="28"/>
        </w:rPr>
        <w:t>3 ед</w:t>
      </w:r>
      <w:r w:rsidRPr="00CB6CE6">
        <w:rPr>
          <w:sz w:val="28"/>
          <w:szCs w:val="28"/>
        </w:rPr>
        <w:t>. (комиссия по делам несовершеннолетних            (1 ед.), заместитель председателя административной комиссии (1 ед.), секретарь административной комиссии (1 ед.)).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      Кроме того, Постановлением Правительства Республики Дагестан                    от 21.10.2016 года №303 «О внесении изменений в Постановление Правительства Республики Дагестан от 27.06.2014 года №295 (приложение №2) установлен норматив формирования расходов на содержание органов местного самоуправления муниципальных районов (городских округов) Республики Дагестан.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    Администрации Каспийска установлен данный норматив в размере 12,2%. Фактический норматив формирования расходов на содержание Администрации города Каспийска по состоянию на 01.04.2017 года составил 9,3%.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 xml:space="preserve">      Решением Собрания депутатов городского округа «город Каспийск»              №88 от 17 апреля 2017 года утверждена структура </w:t>
      </w:r>
      <w:proofErr w:type="gramStart"/>
      <w:r w:rsidRPr="00CB6CE6">
        <w:rPr>
          <w:sz w:val="28"/>
          <w:szCs w:val="28"/>
        </w:rPr>
        <w:t>Администрации</w:t>
      </w:r>
      <w:proofErr w:type="gramEnd"/>
      <w:r w:rsidRPr="00CB6CE6">
        <w:rPr>
          <w:sz w:val="28"/>
          <w:szCs w:val="28"/>
        </w:rPr>
        <w:t xml:space="preserve"> в которую входят 92 муниципальных служащих, в том числе:</w:t>
      </w:r>
    </w:p>
    <w:p w:rsidR="002C279F" w:rsidRPr="00CB6CE6" w:rsidRDefault="002C279F" w:rsidP="002C279F">
      <w:pPr>
        <w:jc w:val="both"/>
        <w:rPr>
          <w:sz w:val="28"/>
          <w:szCs w:val="28"/>
        </w:rPr>
      </w:pPr>
      <w:r w:rsidRPr="00CB6CE6">
        <w:rPr>
          <w:sz w:val="28"/>
          <w:szCs w:val="28"/>
        </w:rPr>
        <w:t>- 79 муниципальных служащих финансируемых из местного бюджета;</w:t>
      </w:r>
    </w:p>
    <w:p w:rsidR="002C279F" w:rsidRDefault="002C279F" w:rsidP="002C279F">
      <w:pPr>
        <w:jc w:val="both"/>
      </w:pPr>
      <w:r w:rsidRPr="00CB6CE6">
        <w:rPr>
          <w:sz w:val="28"/>
          <w:szCs w:val="28"/>
        </w:rPr>
        <w:t>- 13 муниципальных служащих финансируемых за счет республиканского бюджета Республики Дагестан</w:t>
      </w:r>
    </w:p>
    <w:p w:rsidR="002C279F" w:rsidRDefault="002C279F" w:rsidP="002C279F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изложенного Администрация городского округа «город Каспийск» считает </w:t>
      </w:r>
      <w:r w:rsidRPr="004F2C3F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п</w:t>
      </w:r>
      <w:r w:rsidRPr="004F2C3F">
        <w:rPr>
          <w:sz w:val="28"/>
          <w:szCs w:val="28"/>
        </w:rPr>
        <w:t>рокуратуры города Каспийска</w:t>
      </w:r>
      <w:r>
        <w:rPr>
          <w:sz w:val="28"/>
          <w:szCs w:val="28"/>
        </w:rPr>
        <w:t xml:space="preserve"> от 30 мая 2017 года</w:t>
      </w:r>
      <w:proofErr w:type="gramStart"/>
      <w:r>
        <w:rPr>
          <w:sz w:val="28"/>
          <w:szCs w:val="28"/>
        </w:rPr>
        <w:t>«О</w:t>
      </w:r>
      <w:proofErr w:type="gramEnd"/>
      <w:r w:rsidRPr="004F2C3F">
        <w:rPr>
          <w:sz w:val="28"/>
          <w:szCs w:val="28"/>
        </w:rPr>
        <w:t>б измен</w:t>
      </w:r>
      <w:r>
        <w:rPr>
          <w:sz w:val="28"/>
          <w:szCs w:val="28"/>
        </w:rPr>
        <w:t>е</w:t>
      </w:r>
      <w:r w:rsidRPr="004F2C3F">
        <w:rPr>
          <w:sz w:val="28"/>
          <w:szCs w:val="28"/>
        </w:rPr>
        <w:t>нии нормативного правового акта с целью исключения выявленного коррупциогенного фактора</w:t>
      </w:r>
      <w:r>
        <w:rPr>
          <w:sz w:val="28"/>
          <w:szCs w:val="28"/>
        </w:rPr>
        <w:t>» необоснованным.</w:t>
      </w:r>
    </w:p>
    <w:p w:rsidR="002C279F" w:rsidRDefault="002C279F" w:rsidP="002C279F">
      <w:pPr>
        <w:tabs>
          <w:tab w:val="left" w:pos="900"/>
        </w:tabs>
        <w:rPr>
          <w:b/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r w:rsidRPr="002C279F">
        <w:rPr>
          <w:sz w:val="28"/>
          <w:szCs w:val="28"/>
        </w:rPr>
        <w:t xml:space="preserve">Будут ли вопросы к </w:t>
      </w:r>
      <w:proofErr w:type="spellStart"/>
      <w:r w:rsidRPr="002C279F">
        <w:rPr>
          <w:sz w:val="28"/>
          <w:szCs w:val="28"/>
        </w:rPr>
        <w:t>Л.Гасанбековой</w:t>
      </w:r>
      <w:proofErr w:type="spellEnd"/>
      <w:r w:rsidRPr="002C279F">
        <w:rPr>
          <w:sz w:val="28"/>
          <w:szCs w:val="28"/>
        </w:rPr>
        <w:t>?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bCs/>
          <w:sz w:val="28"/>
          <w:szCs w:val="28"/>
        </w:rPr>
      </w:pP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ind w:firstLine="284"/>
        <w:jc w:val="both"/>
        <w:rPr>
          <w:sz w:val="28"/>
          <w:szCs w:val="28"/>
        </w:rPr>
      </w:pPr>
      <w:r w:rsidRPr="002C279F">
        <w:rPr>
          <w:sz w:val="28"/>
          <w:szCs w:val="28"/>
        </w:rPr>
        <w:t xml:space="preserve">Имеются ли вопросы к Председателю комиссии </w:t>
      </w:r>
      <w:proofErr w:type="spellStart"/>
      <w:r w:rsidRPr="002C279F">
        <w:rPr>
          <w:sz w:val="28"/>
          <w:szCs w:val="28"/>
        </w:rPr>
        <w:t>И.Сунгурову</w:t>
      </w:r>
      <w:proofErr w:type="spellEnd"/>
      <w:r w:rsidRPr="002C279F">
        <w:rPr>
          <w:sz w:val="28"/>
          <w:szCs w:val="28"/>
        </w:rPr>
        <w:t>?</w:t>
      </w:r>
    </w:p>
    <w:p w:rsidR="002C279F" w:rsidRPr="002C279F" w:rsidRDefault="002C279F" w:rsidP="002C279F">
      <w:pPr>
        <w:tabs>
          <w:tab w:val="left" w:pos="8377"/>
        </w:tabs>
        <w:rPr>
          <w:sz w:val="28"/>
          <w:szCs w:val="28"/>
          <w:lang w:eastAsia="en-US"/>
        </w:rPr>
      </w:pPr>
      <w:r w:rsidRPr="002C279F">
        <w:rPr>
          <w:sz w:val="28"/>
          <w:szCs w:val="28"/>
          <w:lang w:eastAsia="en-US"/>
        </w:rPr>
        <w:tab/>
      </w: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rPr>
          <w:sz w:val="28"/>
          <w:szCs w:val="28"/>
        </w:rPr>
      </w:pPr>
      <w:r w:rsidRPr="002C279F">
        <w:rPr>
          <w:sz w:val="28"/>
          <w:szCs w:val="28"/>
        </w:rPr>
        <w:t>Проект решения по данному вопросу Вам роздан.</w:t>
      </w: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ind w:firstLine="284"/>
        <w:jc w:val="both"/>
        <w:rPr>
          <w:sz w:val="28"/>
          <w:szCs w:val="28"/>
        </w:rPr>
      </w:pPr>
      <w:r w:rsidRPr="002C279F">
        <w:rPr>
          <w:sz w:val="28"/>
          <w:szCs w:val="28"/>
        </w:rPr>
        <w:t>Будут ли у депутатов другие предложения, замечания по проекту Решения?</w:t>
      </w:r>
    </w:p>
    <w:p w:rsidR="002C279F" w:rsidRPr="002C279F" w:rsidRDefault="002C279F" w:rsidP="002C279F">
      <w:pPr>
        <w:rPr>
          <w:sz w:val="28"/>
          <w:szCs w:val="28"/>
        </w:rPr>
      </w:pPr>
    </w:p>
    <w:p w:rsidR="002C279F" w:rsidRPr="002C279F" w:rsidRDefault="002C279F" w:rsidP="002C279F">
      <w:pPr>
        <w:rPr>
          <w:sz w:val="28"/>
          <w:szCs w:val="28"/>
        </w:rPr>
      </w:pPr>
      <w:r w:rsidRPr="002C279F">
        <w:rPr>
          <w:sz w:val="28"/>
          <w:szCs w:val="28"/>
        </w:rPr>
        <w:t>Если у Вас нет предложений, замечаний по проекту решения, то</w:t>
      </w:r>
    </w:p>
    <w:p w:rsidR="002C279F" w:rsidRPr="002C279F" w:rsidRDefault="002C279F" w:rsidP="002C279F">
      <w:pPr>
        <w:rPr>
          <w:sz w:val="28"/>
          <w:szCs w:val="28"/>
        </w:rPr>
      </w:pPr>
    </w:p>
    <w:p w:rsidR="002C279F" w:rsidRPr="002C279F" w:rsidRDefault="002C279F" w:rsidP="002C279F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279F" w:rsidRPr="002C279F" w:rsidRDefault="002C279F" w:rsidP="002C279F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279F" w:rsidRPr="002C279F" w:rsidRDefault="002C279F" w:rsidP="002C279F">
      <w:pPr>
        <w:jc w:val="center"/>
        <w:rPr>
          <w:sz w:val="28"/>
          <w:szCs w:val="28"/>
          <w:lang w:eastAsia="en-US"/>
        </w:rPr>
      </w:pPr>
      <w:r w:rsidRPr="002C279F">
        <w:rPr>
          <w:b/>
          <w:bCs/>
          <w:sz w:val="28"/>
          <w:szCs w:val="28"/>
        </w:rPr>
        <w:t>О требовании прокурора города Каспийск о внесении изменений в  Решение  Собрания депутатов городского округа «город Каспийск» №88 от 17.04.2017 года» «О внесении изменений в структуру администрации городского округа «город Каспийск»».</w:t>
      </w:r>
    </w:p>
    <w:p w:rsidR="002C279F" w:rsidRPr="002C279F" w:rsidRDefault="002C279F" w:rsidP="002C279F">
      <w:pPr>
        <w:jc w:val="center"/>
        <w:rPr>
          <w:b/>
          <w:sz w:val="28"/>
          <w:szCs w:val="28"/>
        </w:rPr>
      </w:pPr>
    </w:p>
    <w:p w:rsidR="002C279F" w:rsidRPr="002C279F" w:rsidRDefault="002C279F" w:rsidP="002C279F">
      <w:pPr>
        <w:jc w:val="center"/>
        <w:rPr>
          <w:b/>
          <w:sz w:val="28"/>
          <w:szCs w:val="28"/>
        </w:rPr>
      </w:pPr>
      <w:r w:rsidRPr="002C279F">
        <w:rPr>
          <w:b/>
          <w:sz w:val="28"/>
          <w:szCs w:val="28"/>
        </w:rPr>
        <w:t>Прошу голосовать</w:t>
      </w:r>
    </w:p>
    <w:p w:rsidR="002C279F" w:rsidRDefault="002C279F" w:rsidP="002C279F">
      <w:pPr>
        <w:jc w:val="center"/>
        <w:rPr>
          <w:b/>
          <w:sz w:val="28"/>
          <w:szCs w:val="28"/>
        </w:rPr>
      </w:pPr>
    </w:p>
    <w:p w:rsidR="002C279F" w:rsidRPr="003B5777" w:rsidRDefault="002C279F" w:rsidP="002C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Pr="003B5777">
        <w:rPr>
          <w:b/>
          <w:sz w:val="28"/>
          <w:szCs w:val="28"/>
        </w:rPr>
        <w:t xml:space="preserve"> ,</w:t>
      </w:r>
      <w:r w:rsidRPr="003B5777">
        <w:rPr>
          <w:b/>
          <w:sz w:val="28"/>
          <w:szCs w:val="28"/>
        </w:rPr>
        <w:tab/>
        <w:t>Против</w:t>
      </w:r>
      <w:r>
        <w:rPr>
          <w:b/>
          <w:sz w:val="28"/>
          <w:szCs w:val="28"/>
        </w:rPr>
        <w:t xml:space="preserve">  - нет</w:t>
      </w:r>
      <w:proofErr w:type="gramStart"/>
      <w:r w:rsidRPr="003B5777">
        <w:rPr>
          <w:b/>
          <w:sz w:val="28"/>
          <w:szCs w:val="28"/>
        </w:rPr>
        <w:t xml:space="preserve">  ,</w:t>
      </w:r>
      <w:proofErr w:type="gramEnd"/>
      <w:r w:rsidRPr="003B5777">
        <w:rPr>
          <w:b/>
          <w:sz w:val="28"/>
          <w:szCs w:val="28"/>
        </w:rPr>
        <w:tab/>
        <w:t>Воздержалось</w:t>
      </w:r>
      <w:r>
        <w:rPr>
          <w:b/>
          <w:sz w:val="28"/>
          <w:szCs w:val="28"/>
        </w:rPr>
        <w:t xml:space="preserve"> - нет</w:t>
      </w:r>
    </w:p>
    <w:p w:rsidR="002C279F" w:rsidRPr="003B5777" w:rsidRDefault="002C279F" w:rsidP="002C279F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BC5E87" w:rsidRDefault="002C279F" w:rsidP="002C279F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Решение принято</w:t>
      </w:r>
    </w:p>
    <w:p w:rsidR="002C279F" w:rsidRPr="002C279F" w:rsidRDefault="002C279F" w:rsidP="002C279F">
      <w:pPr>
        <w:pStyle w:val="a4"/>
        <w:ind w:left="-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C279F" w:rsidRDefault="002C279F" w:rsidP="002C279F">
      <w:pPr>
        <w:pStyle w:val="a4"/>
        <w:ind w:left="-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C279F">
        <w:rPr>
          <w:rFonts w:ascii="Times New Roman" w:hAnsi="Times New Roman"/>
          <w:b/>
          <w:bCs/>
          <w:sz w:val="28"/>
          <w:szCs w:val="28"/>
          <w:u w:val="single"/>
        </w:rPr>
        <w:t>Седьмой вопрос</w:t>
      </w:r>
    </w:p>
    <w:p w:rsidR="002C279F" w:rsidRPr="002C279F" w:rsidRDefault="002C279F" w:rsidP="002C279F">
      <w:pPr>
        <w:pStyle w:val="a4"/>
        <w:ind w:left="-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C279F" w:rsidRPr="002C279F" w:rsidRDefault="002C279F" w:rsidP="002C279F">
      <w:pPr>
        <w:pStyle w:val="a4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 w:rsidRPr="002C279F">
        <w:rPr>
          <w:rFonts w:ascii="Times New Roman" w:hAnsi="Times New Roman"/>
          <w:b/>
          <w:bCs/>
          <w:sz w:val="28"/>
          <w:szCs w:val="28"/>
        </w:rPr>
        <w:t>О требовании прокурора города Каспийск о внесении изменений в Правила землепользования и застройки городского округа «город Каспийск», утвержденные Решением Собрания депутатов городского округа «город Каспийск» №57 от 28.07.2016 года «Об утверждении Правил землепользования и застройки городского округа «город Каспийск» в новой редакции.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lastRenderedPageBreak/>
        <w:t>20 июня 2017 года состоялось заседание комиссии по вопросам законности, общественного порядка, местному самоуправлению и транспорту на который был рассмотрен данный вопрос.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t xml:space="preserve">    Собранием депутатов городского округа «город Каспийск»  было направлено в Администрацию городского округа «город Каспийск» обращение № 34 от 2 июня 2017 года о необходимости подготовить на очередную сессию необходимый материал.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t xml:space="preserve">Слово предоставляется начальнику отдела  строительства и архитектуры </w:t>
      </w:r>
      <w:proofErr w:type="spellStart"/>
      <w:r w:rsidRPr="002C279F">
        <w:rPr>
          <w:sz w:val="28"/>
          <w:szCs w:val="28"/>
        </w:rPr>
        <w:t>Махову</w:t>
      </w:r>
      <w:proofErr w:type="spellEnd"/>
      <w:r w:rsidRPr="002C279F">
        <w:rPr>
          <w:sz w:val="28"/>
          <w:szCs w:val="28"/>
        </w:rPr>
        <w:t xml:space="preserve"> Ахмеду Магомедовичу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  <w:r w:rsidRPr="002C279F">
        <w:rPr>
          <w:b/>
          <w:sz w:val="28"/>
          <w:szCs w:val="28"/>
          <w:u w:val="single"/>
        </w:rPr>
        <w:t xml:space="preserve"> </w:t>
      </w:r>
    </w:p>
    <w:p w:rsidR="002C279F" w:rsidRPr="002C279F" w:rsidRDefault="002C279F" w:rsidP="002C279F">
      <w:pPr>
        <w:tabs>
          <w:tab w:val="left" w:pos="2655"/>
          <w:tab w:val="center" w:pos="4677"/>
        </w:tabs>
        <w:jc w:val="both"/>
        <w:rPr>
          <w:sz w:val="28"/>
          <w:szCs w:val="28"/>
        </w:rPr>
      </w:pPr>
      <w:r w:rsidRPr="002C279F">
        <w:rPr>
          <w:sz w:val="28"/>
          <w:szCs w:val="28"/>
        </w:rPr>
        <w:t xml:space="preserve">Будут ли вопросы к </w:t>
      </w:r>
      <w:proofErr w:type="spellStart"/>
      <w:r w:rsidRPr="002C279F">
        <w:rPr>
          <w:sz w:val="28"/>
          <w:szCs w:val="28"/>
        </w:rPr>
        <w:t>А.Махову</w:t>
      </w:r>
      <w:proofErr w:type="spellEnd"/>
      <w:r w:rsidRPr="002C279F">
        <w:rPr>
          <w:sz w:val="28"/>
          <w:szCs w:val="28"/>
        </w:rPr>
        <w:t>?</w:t>
      </w:r>
    </w:p>
    <w:p w:rsidR="002C279F" w:rsidRPr="002C279F" w:rsidRDefault="002C279F" w:rsidP="002C279F">
      <w:pPr>
        <w:tabs>
          <w:tab w:val="left" w:pos="8377"/>
        </w:tabs>
        <w:rPr>
          <w:sz w:val="28"/>
          <w:szCs w:val="28"/>
          <w:lang w:eastAsia="en-US"/>
        </w:rPr>
      </w:pPr>
      <w:r w:rsidRPr="002C279F">
        <w:rPr>
          <w:sz w:val="28"/>
          <w:szCs w:val="28"/>
          <w:lang w:eastAsia="en-US"/>
        </w:rPr>
        <w:tab/>
      </w: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rPr>
          <w:sz w:val="28"/>
          <w:szCs w:val="28"/>
        </w:rPr>
      </w:pPr>
      <w:r w:rsidRPr="002C279F">
        <w:rPr>
          <w:sz w:val="28"/>
          <w:szCs w:val="28"/>
        </w:rPr>
        <w:t>Проект решения по данному вопросу Вам роздан.</w:t>
      </w: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</w:p>
    <w:p w:rsidR="002C279F" w:rsidRPr="002C279F" w:rsidRDefault="002C279F" w:rsidP="002C279F">
      <w:pPr>
        <w:jc w:val="both"/>
        <w:rPr>
          <w:b/>
          <w:sz w:val="28"/>
          <w:szCs w:val="28"/>
          <w:u w:val="single"/>
        </w:rPr>
      </w:pPr>
      <w:proofErr w:type="spellStart"/>
      <w:r w:rsidRPr="002C279F">
        <w:rPr>
          <w:b/>
          <w:sz w:val="28"/>
          <w:szCs w:val="28"/>
          <w:u w:val="single"/>
        </w:rPr>
        <w:t>А.Джаватов</w:t>
      </w:r>
      <w:proofErr w:type="spellEnd"/>
    </w:p>
    <w:p w:rsidR="002C279F" w:rsidRPr="002C279F" w:rsidRDefault="002C279F" w:rsidP="002C279F">
      <w:pPr>
        <w:ind w:firstLine="284"/>
        <w:jc w:val="both"/>
        <w:rPr>
          <w:sz w:val="28"/>
          <w:szCs w:val="28"/>
        </w:rPr>
      </w:pPr>
      <w:r w:rsidRPr="002C279F">
        <w:rPr>
          <w:sz w:val="28"/>
          <w:szCs w:val="28"/>
        </w:rPr>
        <w:t>Будут ли у депутатов другие предложения, замечания по проекту Решения?</w:t>
      </w:r>
    </w:p>
    <w:p w:rsidR="002C279F" w:rsidRPr="002C279F" w:rsidRDefault="002C279F" w:rsidP="002C279F">
      <w:pPr>
        <w:rPr>
          <w:sz w:val="28"/>
          <w:szCs w:val="28"/>
        </w:rPr>
      </w:pPr>
    </w:p>
    <w:p w:rsidR="002C279F" w:rsidRPr="002C279F" w:rsidRDefault="002C279F" w:rsidP="002C279F">
      <w:pPr>
        <w:rPr>
          <w:sz w:val="28"/>
          <w:szCs w:val="28"/>
        </w:rPr>
      </w:pPr>
      <w:r w:rsidRPr="002C279F">
        <w:rPr>
          <w:sz w:val="28"/>
          <w:szCs w:val="28"/>
        </w:rPr>
        <w:t>Если у Вас нет предложений, замечаний по проекту решения, то</w:t>
      </w:r>
    </w:p>
    <w:p w:rsidR="002C279F" w:rsidRPr="002C279F" w:rsidRDefault="002C279F" w:rsidP="002C279F">
      <w:pPr>
        <w:pStyle w:val="a4"/>
        <w:tabs>
          <w:tab w:val="left" w:pos="1928"/>
          <w:tab w:val="center" w:pos="4677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279F" w:rsidRPr="002C279F" w:rsidRDefault="002C279F" w:rsidP="002C279F">
      <w:pPr>
        <w:pStyle w:val="a4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C279F">
        <w:rPr>
          <w:rFonts w:ascii="Times New Roman" w:hAnsi="Times New Roman"/>
          <w:b/>
          <w:bCs/>
          <w:sz w:val="28"/>
          <w:szCs w:val="28"/>
        </w:rPr>
        <w:t>О требовании прокурора города Каспийск о внесении изменений в Правила землепользования и застройки городского округа «город Каспийск», утвержденные Решением Собрания депутатов городского округа «город Каспийск» №57 от 28.07.2016 года «Об утверждении Правил землепользования и застройки городского округа «город Каспийск» в новой редакции.</w:t>
      </w:r>
    </w:p>
    <w:p w:rsidR="002C279F" w:rsidRPr="002C279F" w:rsidRDefault="002C279F" w:rsidP="002C279F">
      <w:pPr>
        <w:jc w:val="center"/>
        <w:rPr>
          <w:b/>
          <w:sz w:val="28"/>
          <w:szCs w:val="28"/>
        </w:rPr>
      </w:pPr>
    </w:p>
    <w:p w:rsidR="002C279F" w:rsidRPr="002C279F" w:rsidRDefault="002C279F" w:rsidP="002C279F">
      <w:pPr>
        <w:jc w:val="center"/>
        <w:rPr>
          <w:b/>
          <w:sz w:val="28"/>
          <w:szCs w:val="28"/>
        </w:rPr>
      </w:pPr>
      <w:r w:rsidRPr="002C279F">
        <w:rPr>
          <w:b/>
          <w:sz w:val="28"/>
          <w:szCs w:val="28"/>
        </w:rPr>
        <w:t>Прошу голосовать</w:t>
      </w:r>
    </w:p>
    <w:p w:rsidR="002C279F" w:rsidRPr="008C3174" w:rsidRDefault="002C279F" w:rsidP="002C279F">
      <w:pPr>
        <w:tabs>
          <w:tab w:val="left" w:pos="2655"/>
          <w:tab w:val="center" w:pos="4677"/>
        </w:tabs>
        <w:jc w:val="center"/>
        <w:rPr>
          <w:b/>
          <w:sz w:val="28"/>
          <w:szCs w:val="28"/>
          <w:u w:val="single"/>
        </w:rPr>
      </w:pPr>
    </w:p>
    <w:p w:rsidR="002C279F" w:rsidRPr="003B5777" w:rsidRDefault="002C279F" w:rsidP="002C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- 14</w:t>
      </w:r>
      <w:r w:rsidRPr="003B5777">
        <w:rPr>
          <w:b/>
          <w:sz w:val="28"/>
          <w:szCs w:val="28"/>
        </w:rPr>
        <w:t xml:space="preserve"> ,</w:t>
      </w:r>
      <w:r w:rsidRPr="003B5777">
        <w:rPr>
          <w:b/>
          <w:sz w:val="28"/>
          <w:szCs w:val="28"/>
        </w:rPr>
        <w:tab/>
        <w:t>Против</w:t>
      </w:r>
      <w:r>
        <w:rPr>
          <w:b/>
          <w:sz w:val="28"/>
          <w:szCs w:val="28"/>
        </w:rPr>
        <w:t xml:space="preserve">  - нет</w:t>
      </w:r>
      <w:proofErr w:type="gramStart"/>
      <w:r w:rsidRPr="003B5777">
        <w:rPr>
          <w:b/>
          <w:sz w:val="28"/>
          <w:szCs w:val="28"/>
        </w:rPr>
        <w:t xml:space="preserve">  ,</w:t>
      </w:r>
      <w:proofErr w:type="gramEnd"/>
      <w:r w:rsidRPr="003B5777">
        <w:rPr>
          <w:b/>
          <w:sz w:val="28"/>
          <w:szCs w:val="28"/>
        </w:rPr>
        <w:tab/>
        <w:t>Воздержалось</w:t>
      </w:r>
      <w:r>
        <w:rPr>
          <w:b/>
          <w:sz w:val="28"/>
          <w:szCs w:val="28"/>
        </w:rPr>
        <w:t xml:space="preserve"> - нет</w:t>
      </w:r>
    </w:p>
    <w:p w:rsidR="002C279F" w:rsidRPr="003B5777" w:rsidRDefault="002C279F" w:rsidP="002C279F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</w:p>
    <w:p w:rsidR="002C279F" w:rsidRDefault="002C279F" w:rsidP="002C279F">
      <w:pPr>
        <w:tabs>
          <w:tab w:val="left" w:pos="2655"/>
          <w:tab w:val="center" w:pos="4677"/>
        </w:tabs>
        <w:jc w:val="center"/>
        <w:rPr>
          <w:b/>
          <w:sz w:val="28"/>
          <w:szCs w:val="28"/>
        </w:rPr>
      </w:pPr>
      <w:r w:rsidRPr="003B5777">
        <w:rPr>
          <w:b/>
          <w:sz w:val="28"/>
          <w:szCs w:val="28"/>
        </w:rPr>
        <w:t>Решение принято</w:t>
      </w:r>
    </w:p>
    <w:p w:rsidR="002C279F" w:rsidRPr="002C279F" w:rsidRDefault="002C279F" w:rsidP="002C279F">
      <w:pPr>
        <w:pStyle w:val="a4"/>
        <w:ind w:left="-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B5777" w:rsidRDefault="003B5777" w:rsidP="003B5777">
      <w:pPr>
        <w:jc w:val="center"/>
        <w:rPr>
          <w:b/>
          <w:sz w:val="32"/>
          <w:szCs w:val="32"/>
        </w:rPr>
      </w:pPr>
    </w:p>
    <w:p w:rsidR="003B5777" w:rsidRDefault="003B5777" w:rsidP="003B5777">
      <w:pPr>
        <w:pStyle w:val="a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5777" w:rsidRPr="003B5777" w:rsidRDefault="002C279F" w:rsidP="003B5777">
      <w:pPr>
        <w:tabs>
          <w:tab w:val="left" w:pos="2235"/>
          <w:tab w:val="center" w:pos="4677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</w:t>
      </w:r>
      <w:r w:rsidR="003B5777" w:rsidRPr="003B5777">
        <w:rPr>
          <w:b/>
          <w:sz w:val="28"/>
          <w:szCs w:val="28"/>
          <w:lang w:eastAsia="en-US"/>
        </w:rPr>
        <w:t>.Разное</w:t>
      </w:r>
    </w:p>
    <w:p w:rsidR="003B5777" w:rsidRPr="003B5777" w:rsidRDefault="003B5777" w:rsidP="003B5777">
      <w:pPr>
        <w:ind w:left="-567"/>
        <w:jc w:val="both"/>
        <w:rPr>
          <w:sz w:val="28"/>
          <w:szCs w:val="28"/>
        </w:rPr>
      </w:pPr>
    </w:p>
    <w:p w:rsidR="003B5777" w:rsidRPr="003B5777" w:rsidRDefault="003B5777" w:rsidP="003B5777">
      <w:pPr>
        <w:ind w:left="-567"/>
        <w:jc w:val="both"/>
        <w:rPr>
          <w:b/>
          <w:sz w:val="28"/>
          <w:szCs w:val="28"/>
        </w:rPr>
      </w:pPr>
      <w:r w:rsidRPr="003B5777">
        <w:rPr>
          <w:sz w:val="28"/>
          <w:szCs w:val="28"/>
        </w:rPr>
        <w:t>Будут ли у депутатов запросы предложения, которые могли бы быть рассмотрены на данной сессии?</w:t>
      </w:r>
    </w:p>
    <w:p w:rsidR="003B5777" w:rsidRPr="003B5777" w:rsidRDefault="003B5777" w:rsidP="003B5777">
      <w:pPr>
        <w:ind w:firstLine="540"/>
        <w:jc w:val="both"/>
        <w:rPr>
          <w:b/>
          <w:sz w:val="28"/>
          <w:szCs w:val="28"/>
        </w:rPr>
      </w:pPr>
    </w:p>
    <w:p w:rsidR="003B5777" w:rsidRPr="003B5777" w:rsidRDefault="003B5777" w:rsidP="003B5777">
      <w:pPr>
        <w:ind w:left="-567"/>
        <w:rPr>
          <w:sz w:val="28"/>
          <w:szCs w:val="28"/>
        </w:rPr>
      </w:pPr>
      <w:r w:rsidRPr="003B5777">
        <w:rPr>
          <w:sz w:val="28"/>
          <w:szCs w:val="28"/>
        </w:rPr>
        <w:lastRenderedPageBreak/>
        <w:t xml:space="preserve">Все вопросы повестки дня </w:t>
      </w:r>
      <w:r w:rsidR="0036735F">
        <w:rPr>
          <w:sz w:val="28"/>
          <w:szCs w:val="28"/>
        </w:rPr>
        <w:t>д</w:t>
      </w:r>
      <w:r w:rsidR="002C279F">
        <w:rPr>
          <w:sz w:val="28"/>
          <w:szCs w:val="28"/>
        </w:rPr>
        <w:t>ва</w:t>
      </w:r>
      <w:r w:rsidR="0036735F">
        <w:rPr>
          <w:sz w:val="28"/>
          <w:szCs w:val="28"/>
        </w:rPr>
        <w:t xml:space="preserve">дцатой </w:t>
      </w:r>
      <w:r w:rsidRPr="003B5777">
        <w:rPr>
          <w:sz w:val="28"/>
          <w:szCs w:val="28"/>
        </w:rPr>
        <w:t xml:space="preserve">очередной сессии рассмотрены. </w:t>
      </w:r>
    </w:p>
    <w:p w:rsidR="003B5777" w:rsidRPr="003B5777" w:rsidRDefault="003B5777" w:rsidP="003B5777">
      <w:pPr>
        <w:ind w:left="-567"/>
        <w:jc w:val="both"/>
        <w:rPr>
          <w:sz w:val="28"/>
          <w:szCs w:val="28"/>
        </w:rPr>
      </w:pPr>
      <w:r w:rsidRPr="003B5777">
        <w:rPr>
          <w:sz w:val="28"/>
          <w:szCs w:val="28"/>
        </w:rPr>
        <w:t>Разрешите на этом завершить работу сессии Собрания депутатов городского округа «город Каспийск».</w:t>
      </w:r>
    </w:p>
    <w:p w:rsidR="00DF6E3A" w:rsidRDefault="00DF6E3A" w:rsidP="00DF6E3A">
      <w:pPr>
        <w:spacing w:line="240" w:lineRule="atLeast"/>
        <w:ind w:right="-1"/>
        <w:rPr>
          <w:b/>
          <w:sz w:val="28"/>
          <w:szCs w:val="28"/>
        </w:rPr>
      </w:pPr>
    </w:p>
    <w:p w:rsidR="008645DF" w:rsidRDefault="008645DF" w:rsidP="00DF6E3A">
      <w:pPr>
        <w:spacing w:line="240" w:lineRule="atLeast"/>
        <w:ind w:right="-1"/>
        <w:rPr>
          <w:b/>
          <w:sz w:val="28"/>
          <w:szCs w:val="28"/>
        </w:rPr>
      </w:pPr>
    </w:p>
    <w:p w:rsidR="008645DF" w:rsidRDefault="008645DF" w:rsidP="00DF6E3A">
      <w:pPr>
        <w:spacing w:line="240" w:lineRule="atLeast"/>
        <w:ind w:right="-1"/>
        <w:rPr>
          <w:b/>
          <w:sz w:val="28"/>
          <w:szCs w:val="28"/>
        </w:rPr>
      </w:pPr>
    </w:p>
    <w:p w:rsidR="00DF6E3A" w:rsidRPr="00416351" w:rsidRDefault="00DF6E3A" w:rsidP="00C810A7">
      <w:pPr>
        <w:spacing w:line="240" w:lineRule="atLeast"/>
        <w:ind w:left="-567" w:right="-1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 xml:space="preserve">Председатель Собрания депутатов </w:t>
      </w:r>
      <w:r w:rsidRPr="00416351">
        <w:rPr>
          <w:b/>
          <w:sz w:val="28"/>
          <w:szCs w:val="28"/>
        </w:rPr>
        <w:tab/>
      </w:r>
      <w:r w:rsidRPr="00416351">
        <w:rPr>
          <w:b/>
          <w:sz w:val="28"/>
          <w:szCs w:val="28"/>
        </w:rPr>
        <w:tab/>
      </w:r>
    </w:p>
    <w:p w:rsidR="00DF6E3A" w:rsidRPr="00416351" w:rsidRDefault="00DF6E3A" w:rsidP="00C810A7">
      <w:pPr>
        <w:ind w:left="-567"/>
        <w:rPr>
          <w:b/>
          <w:sz w:val="28"/>
          <w:szCs w:val="28"/>
        </w:rPr>
      </w:pPr>
      <w:r w:rsidRPr="00416351">
        <w:rPr>
          <w:b/>
          <w:sz w:val="28"/>
          <w:szCs w:val="28"/>
        </w:rPr>
        <w:t xml:space="preserve">городского округа «город Каспийск»                                  </w:t>
      </w:r>
      <w:r w:rsidR="006222CE">
        <w:rPr>
          <w:b/>
          <w:sz w:val="28"/>
          <w:szCs w:val="28"/>
        </w:rPr>
        <w:t xml:space="preserve">         </w:t>
      </w:r>
      <w:r w:rsidR="00C810A7">
        <w:rPr>
          <w:b/>
          <w:sz w:val="28"/>
          <w:szCs w:val="28"/>
        </w:rPr>
        <w:t xml:space="preserve">        </w:t>
      </w:r>
      <w:proofErr w:type="spellStart"/>
      <w:r w:rsidRPr="00416351">
        <w:rPr>
          <w:b/>
          <w:sz w:val="28"/>
          <w:szCs w:val="28"/>
        </w:rPr>
        <w:t>А.Джаватов</w:t>
      </w:r>
      <w:proofErr w:type="spellEnd"/>
    </w:p>
    <w:p w:rsidR="00DF6E3A" w:rsidRPr="00416351" w:rsidRDefault="00DF6E3A" w:rsidP="00C810A7">
      <w:pPr>
        <w:tabs>
          <w:tab w:val="left" w:pos="7515"/>
        </w:tabs>
        <w:ind w:left="-567"/>
        <w:rPr>
          <w:b/>
          <w:sz w:val="28"/>
          <w:szCs w:val="28"/>
        </w:rPr>
      </w:pPr>
    </w:p>
    <w:p w:rsidR="00DF6E3A" w:rsidRPr="00416351" w:rsidRDefault="00DF6E3A" w:rsidP="00C810A7">
      <w:pPr>
        <w:spacing w:line="240" w:lineRule="atLeast"/>
        <w:ind w:left="-567" w:right="-1"/>
        <w:rPr>
          <w:b/>
          <w:sz w:val="28"/>
          <w:szCs w:val="28"/>
          <w:lang w:eastAsia="en-US"/>
        </w:rPr>
      </w:pPr>
    </w:p>
    <w:p w:rsidR="00DF6E3A" w:rsidRPr="00416351" w:rsidRDefault="00DF6E3A" w:rsidP="00C810A7">
      <w:pPr>
        <w:ind w:left="-567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Протокол вел                                                                          </w:t>
      </w:r>
      <w:r w:rsidR="006222CE">
        <w:rPr>
          <w:b/>
          <w:sz w:val="28"/>
          <w:szCs w:val="28"/>
          <w:lang w:eastAsia="en-US"/>
        </w:rPr>
        <w:t xml:space="preserve">       </w:t>
      </w:r>
      <w:r w:rsidR="00C810A7">
        <w:rPr>
          <w:b/>
          <w:sz w:val="28"/>
          <w:szCs w:val="28"/>
          <w:lang w:eastAsia="en-US"/>
        </w:rPr>
        <w:t xml:space="preserve">       </w:t>
      </w:r>
      <w:r>
        <w:rPr>
          <w:b/>
          <w:sz w:val="28"/>
          <w:szCs w:val="28"/>
          <w:lang w:eastAsia="en-US"/>
        </w:rPr>
        <w:t>Т.Насруллаев</w:t>
      </w:r>
    </w:p>
    <w:sectPr w:rsidR="00DF6E3A" w:rsidRPr="00416351" w:rsidSect="0074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DAD"/>
    <w:multiLevelType w:val="multilevel"/>
    <w:tmpl w:val="BB38F0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15"/>
    <w:rsid w:val="0016747D"/>
    <w:rsid w:val="001A13A5"/>
    <w:rsid w:val="00214ED1"/>
    <w:rsid w:val="002B045F"/>
    <w:rsid w:val="002B08DF"/>
    <w:rsid w:val="002B42AE"/>
    <w:rsid w:val="002C279F"/>
    <w:rsid w:val="002C5F08"/>
    <w:rsid w:val="00330DA3"/>
    <w:rsid w:val="0036735F"/>
    <w:rsid w:val="003811EF"/>
    <w:rsid w:val="003B5777"/>
    <w:rsid w:val="00416351"/>
    <w:rsid w:val="004A5192"/>
    <w:rsid w:val="005C0EBA"/>
    <w:rsid w:val="006222CE"/>
    <w:rsid w:val="00746B66"/>
    <w:rsid w:val="00793C0D"/>
    <w:rsid w:val="007B1A24"/>
    <w:rsid w:val="008645DF"/>
    <w:rsid w:val="008C3174"/>
    <w:rsid w:val="00961CC9"/>
    <w:rsid w:val="00B95499"/>
    <w:rsid w:val="00BC5E87"/>
    <w:rsid w:val="00C810A7"/>
    <w:rsid w:val="00CB4F4F"/>
    <w:rsid w:val="00CC62EA"/>
    <w:rsid w:val="00D30615"/>
    <w:rsid w:val="00DA29B3"/>
    <w:rsid w:val="00DE5B72"/>
    <w:rsid w:val="00DF6E3A"/>
    <w:rsid w:val="00EF10F7"/>
    <w:rsid w:val="00F5276F"/>
    <w:rsid w:val="00F64069"/>
    <w:rsid w:val="00FB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61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3061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30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0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6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3061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30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0615"/>
  </w:style>
  <w:style w:type="character" w:styleId="a7">
    <w:name w:val="Strong"/>
    <w:basedOn w:val="a0"/>
    <w:uiPriority w:val="22"/>
    <w:qFormat/>
    <w:rsid w:val="00416351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BC5E8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C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645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615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D3061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306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30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6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0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30615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30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30615"/>
  </w:style>
  <w:style w:type="character" w:styleId="a7">
    <w:name w:val="Strong"/>
    <w:basedOn w:val="a0"/>
    <w:uiPriority w:val="22"/>
    <w:qFormat/>
    <w:rsid w:val="00416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2017-05-29T09:06:00Z</cp:lastPrinted>
  <dcterms:created xsi:type="dcterms:W3CDTF">2017-07-03T13:00:00Z</dcterms:created>
  <dcterms:modified xsi:type="dcterms:W3CDTF">2017-07-03T13:00:00Z</dcterms:modified>
</cp:coreProperties>
</file>